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4783" w:rsidRDefault="004D4783"/>
    <w:p w14:paraId="00000002" w14:textId="77777777" w:rsidR="004D4783" w:rsidRDefault="004D4783"/>
    <w:p w14:paraId="07814D26" w14:textId="77777777" w:rsidR="00F47E60" w:rsidRDefault="00F47E60" w:rsidP="00F47E60">
      <w:pPr>
        <w:autoSpaceDE w:val="0"/>
        <w:autoSpaceDN w:val="0"/>
        <w:adjustRightInd w:val="0"/>
        <w:spacing w:after="120" w:line="240" w:lineRule="auto"/>
        <w:rPr>
          <w:rFonts w:ascii="Hoefler Text" w:hAnsi="Hoefler Text" w:cs="Hoefler Text"/>
          <w:b/>
          <w:bCs/>
          <w:color w:val="0000FF"/>
          <w:spacing w:val="4"/>
          <w:kern w:val="1"/>
          <w:sz w:val="46"/>
          <w:szCs w:val="46"/>
          <w:lang w:val="en-US"/>
        </w:rPr>
      </w:pPr>
      <w:hyperlink r:id="rId7" w:history="1"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 xml:space="preserve">De la </w:t>
        </w:r>
        <w:proofErr w:type="spellStart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>Directora</w:t>
        </w:r>
        <w:proofErr w:type="spellEnd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 xml:space="preserve"> de EHDI</w:t>
        </w:r>
      </w:hyperlink>
    </w:p>
    <w:p w14:paraId="00000003" w14:textId="13989459" w:rsidR="004D4783" w:rsidRDefault="00F47E60">
      <w:pPr>
        <w:rPr>
          <w:b/>
        </w:rPr>
      </w:pPr>
      <w:r>
        <w:rPr>
          <w:b/>
        </w:rPr>
        <w:t xml:space="preserve">Por </w:t>
      </w:r>
      <w:r w:rsidR="00E0758B">
        <w:rPr>
          <w:b/>
        </w:rPr>
        <w:t xml:space="preserve">Arlene </w:t>
      </w:r>
      <w:proofErr w:type="spellStart"/>
      <w:r w:rsidR="00E0758B">
        <w:rPr>
          <w:b/>
        </w:rPr>
        <w:t>Stredler</w:t>
      </w:r>
      <w:proofErr w:type="spellEnd"/>
      <w:r w:rsidR="00E0758B">
        <w:rPr>
          <w:b/>
        </w:rPr>
        <w:t xml:space="preserve"> Brown</w:t>
      </w:r>
    </w:p>
    <w:p w14:paraId="00000004" w14:textId="77777777" w:rsidR="004D4783" w:rsidRDefault="00E0758B">
      <w:proofErr w:type="spellStart"/>
      <w:r>
        <w:t>Saludos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. Estamos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noveno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manejando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de COVID-19 al </w:t>
      </w:r>
      <w:proofErr w:type="spellStart"/>
      <w:r>
        <w:t>respeto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y </w:t>
      </w:r>
      <w:proofErr w:type="spellStart"/>
      <w:r>
        <w:t>también</w:t>
      </w:r>
      <w:proofErr w:type="spellEnd"/>
      <w:r>
        <w:t xml:space="preserve"> a la </w:t>
      </w:r>
      <w:proofErr w:type="spellStart"/>
      <w:r>
        <w:t>vidas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, el EHDI de Colorado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séptimo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esos</w:t>
      </w:r>
      <w:proofErr w:type="spellEnd"/>
      <w:r>
        <w:t xml:space="preserve"> meses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con COEHDI ha </w:t>
      </w:r>
      <w:proofErr w:type="spellStart"/>
      <w:r>
        <w:t>cor</w:t>
      </w:r>
      <w:r>
        <w:t>respondido</w:t>
      </w:r>
      <w:proofErr w:type="spellEnd"/>
      <w:r>
        <w:t xml:space="preserve"> a la </w:t>
      </w:r>
      <w:proofErr w:type="spellStart"/>
      <w:r>
        <w:t>respuesta</w:t>
      </w:r>
      <w:proofErr w:type="spellEnd"/>
      <w:r>
        <w:t xml:space="preserve"> del </w:t>
      </w:r>
      <w:proofErr w:type="spellStart"/>
      <w:r>
        <w:t>estado</w:t>
      </w:r>
      <w:proofErr w:type="spellEnd"/>
      <w:r>
        <w:t xml:space="preserve"> a COVID-19. La </w:t>
      </w:r>
      <w:proofErr w:type="spellStart"/>
      <w:r>
        <w:t>obra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exigente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maneras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me anima que la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haciendo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. </w:t>
      </w:r>
    </w:p>
    <w:p w14:paraId="00000005" w14:textId="77777777" w:rsidR="004D4783" w:rsidRDefault="004D4783"/>
    <w:p w14:paraId="00000006" w14:textId="77777777" w:rsidR="004D4783" w:rsidRDefault="00E0758B">
      <w:proofErr w:type="spellStart"/>
      <w:r>
        <w:t>Muchos</w:t>
      </w:r>
      <w:proofErr w:type="spellEnd"/>
      <w:r>
        <w:t xml:space="preserve"> de </w:t>
      </w:r>
      <w:proofErr w:type="spellStart"/>
      <w:r>
        <w:t>nosotros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muchas</w:t>
      </w:r>
      <w:proofErr w:type="spellEnd"/>
      <w:r>
        <w:t xml:space="preserve"> </w:t>
      </w:r>
      <w:proofErr w:type="spellStart"/>
      <w:r>
        <w:t>agencias</w:t>
      </w:r>
      <w:proofErr w:type="spellEnd"/>
      <w:r>
        <w:t xml:space="preserve"> y </w:t>
      </w:r>
      <w:proofErr w:type="spellStart"/>
      <w:r>
        <w:t>instalaciones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,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enfrentándonos</w:t>
      </w:r>
      <w:proofErr w:type="spellEnd"/>
      <w:r>
        <w:t xml:space="preserve"> con el </w:t>
      </w:r>
      <w:proofErr w:type="spellStart"/>
      <w:r>
        <w:t>impacto</w:t>
      </w:r>
      <w:proofErr w:type="spellEnd"/>
      <w:r>
        <w:t xml:space="preserve"> del C</w:t>
      </w:r>
      <w:r>
        <w:t xml:space="preserve">OVID-19 al </w:t>
      </w:r>
      <w:proofErr w:type="spellStart"/>
      <w:r>
        <w:t>monitorear</w:t>
      </w:r>
      <w:proofErr w:type="spellEnd"/>
      <w:r>
        <w:t xml:space="preserve"> los </w:t>
      </w:r>
      <w:proofErr w:type="spellStart"/>
      <w:r>
        <w:t>índices</w:t>
      </w:r>
      <w:proofErr w:type="spellEnd"/>
      <w:r>
        <w:t xml:space="preserve"> de </w:t>
      </w:r>
      <w:proofErr w:type="spellStart"/>
      <w:r>
        <w:t>cernimiento</w:t>
      </w:r>
      <w:proofErr w:type="spellEnd"/>
      <w:r>
        <w:t xml:space="preserve"> y re-</w:t>
      </w:r>
      <w:proofErr w:type="spellStart"/>
      <w:r>
        <w:t>evaluación</w:t>
      </w:r>
      <w:proofErr w:type="spellEnd"/>
      <w:r>
        <w:t xml:space="preserve"> (los </w:t>
      </w:r>
      <w:proofErr w:type="spellStart"/>
      <w:r>
        <w:t>cuales</w:t>
      </w:r>
      <w:proofErr w:type="spellEnd"/>
      <w:r>
        <w:t xml:space="preserve"> se </w:t>
      </w:r>
      <w:proofErr w:type="spellStart"/>
      <w:r>
        <w:t>mantienen</w:t>
      </w:r>
      <w:proofErr w:type="spellEnd"/>
      <w:r>
        <w:t xml:space="preserve"> </w:t>
      </w:r>
      <w:proofErr w:type="spellStart"/>
      <w:r>
        <w:t>estables</w:t>
      </w:r>
      <w:proofErr w:type="spellEnd"/>
      <w:r>
        <w:t xml:space="preserve">), la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seguimiento</w:t>
      </w:r>
      <w:proofErr w:type="spellEnd"/>
      <w:r>
        <w:t xml:space="preserve"> (la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notamos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), y los </w:t>
      </w:r>
      <w:proofErr w:type="spellStart"/>
      <w:r>
        <w:t>oportunidades</w:t>
      </w:r>
      <w:proofErr w:type="spellEnd"/>
      <w:r>
        <w:t xml:space="preserve"> para los </w:t>
      </w:r>
      <w:proofErr w:type="spellStart"/>
      <w:r>
        <w:t>niños</w:t>
      </w:r>
      <w:proofErr w:type="spellEnd"/>
      <w:r>
        <w:t xml:space="preserve"> a </w:t>
      </w:r>
      <w:proofErr w:type="spellStart"/>
      <w:r>
        <w:t>recibir</w:t>
      </w:r>
      <w:proofErr w:type="spellEnd"/>
      <w:r>
        <w:t xml:space="preserve"> una </w:t>
      </w:r>
      <w:proofErr w:type="spellStart"/>
      <w:r>
        <w:t>evaluación</w:t>
      </w:r>
      <w:proofErr w:type="spellEnd"/>
      <w:r>
        <w:t xml:space="preserve"> de </w:t>
      </w:r>
      <w:proofErr w:type="spellStart"/>
      <w:r>
        <w:t>audición</w:t>
      </w:r>
      <w:proofErr w:type="spellEnd"/>
      <w:r>
        <w:t xml:space="preserve"> antes de </w:t>
      </w:r>
      <w:proofErr w:type="spellStart"/>
      <w:r>
        <w:t>tres</w:t>
      </w:r>
      <w:proofErr w:type="spellEnd"/>
      <w:r>
        <w:t xml:space="preserve"> meses d</w:t>
      </w:r>
      <w:r>
        <w:t xml:space="preserve">e </w:t>
      </w:r>
      <w:proofErr w:type="spellStart"/>
      <w:r>
        <w:t>edad</w:t>
      </w:r>
      <w:proofErr w:type="spellEnd"/>
      <w:r>
        <w:t xml:space="preserve"> (lo </w:t>
      </w:r>
      <w:proofErr w:type="spellStart"/>
      <w:r>
        <w:t>cual</w:t>
      </w:r>
      <w:proofErr w:type="spellEnd"/>
      <w:r>
        <w:t xml:space="preserve">, por lo que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informa</w:t>
      </w:r>
      <w:proofErr w:type="spellEnd"/>
      <w:r>
        <w:t xml:space="preserve"> por lo </w:t>
      </w:r>
      <w:proofErr w:type="spellStart"/>
      <w:r>
        <w:t>menos</w:t>
      </w:r>
      <w:proofErr w:type="spellEnd"/>
      <w:r>
        <w:t xml:space="preserve"> un hospital </w:t>
      </w:r>
      <w:proofErr w:type="spellStart"/>
      <w:r>
        <w:t>grande</w:t>
      </w:r>
      <w:proofErr w:type="spellEnd"/>
      <w:r>
        <w:t xml:space="preserve">,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significativamente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).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continuamos</w:t>
      </w:r>
      <w:proofErr w:type="spellEnd"/>
      <w:r>
        <w:t xml:space="preserve"> </w:t>
      </w:r>
      <w:proofErr w:type="spellStart"/>
      <w:r>
        <w:t>celebrando</w:t>
      </w:r>
      <w:proofErr w:type="spellEnd"/>
      <w:r>
        <w:t xml:space="preserve"> el </w:t>
      </w:r>
      <w:proofErr w:type="spellStart"/>
      <w:r>
        <w:t>progreso</w:t>
      </w:r>
      <w:proofErr w:type="spellEnd"/>
      <w:r>
        <w:t xml:space="preserve"> de COEHDI, </w:t>
      </w:r>
      <w:proofErr w:type="spellStart"/>
      <w:r>
        <w:t>nos</w:t>
      </w:r>
      <w:proofErr w:type="spellEnd"/>
      <w:r>
        <w:t xml:space="preserve"> </w:t>
      </w:r>
      <w:proofErr w:type="spellStart"/>
      <w:r>
        <w:t>mantenemos</w:t>
      </w:r>
      <w:proofErr w:type="spellEnd"/>
      <w:r>
        <w:t xml:space="preserve"> </w:t>
      </w:r>
      <w:proofErr w:type="spellStart"/>
      <w:r>
        <w:t>centrados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obra</w:t>
      </w:r>
      <w:proofErr w:type="spellEnd"/>
      <w:r>
        <w:t xml:space="preserve"> que </w:t>
      </w:r>
      <w:proofErr w:type="spellStart"/>
      <w:r>
        <w:t>está</w:t>
      </w:r>
      <w:proofErr w:type="spellEnd"/>
      <w:r>
        <w:t xml:space="preserve"> por </w:t>
      </w:r>
      <w:proofErr w:type="spellStart"/>
      <w:r>
        <w:t>cumplir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proceso</w:t>
      </w:r>
      <w:proofErr w:type="spellEnd"/>
      <w:r>
        <w:t xml:space="preserve"> de </w:t>
      </w:r>
      <w:proofErr w:type="spellStart"/>
      <w:r>
        <w:t>remediar</w:t>
      </w:r>
      <w:proofErr w:type="spellEnd"/>
      <w:r>
        <w:t xml:space="preserve"> los </w:t>
      </w:r>
      <w:proofErr w:type="spellStart"/>
      <w:r>
        <w:t>ret</w:t>
      </w:r>
      <w:r>
        <w:t>os</w:t>
      </w:r>
      <w:proofErr w:type="spellEnd"/>
      <w:r>
        <w:t xml:space="preserve"> </w:t>
      </w:r>
      <w:proofErr w:type="spellStart"/>
      <w:r>
        <w:t>sistémicos</w:t>
      </w:r>
      <w:proofErr w:type="spellEnd"/>
      <w:r>
        <w:t xml:space="preserve">. </w:t>
      </w:r>
    </w:p>
    <w:p w14:paraId="00000007" w14:textId="77777777" w:rsidR="004D4783" w:rsidRDefault="004D4783"/>
    <w:p w14:paraId="00000008" w14:textId="77777777" w:rsidR="004D4783" w:rsidRDefault="00E0758B">
      <w:pPr>
        <w:rPr>
          <w:sz w:val="24"/>
          <w:szCs w:val="24"/>
        </w:rPr>
      </w:pPr>
      <w:r>
        <w:t xml:space="preserve">Les </w:t>
      </w:r>
      <w:proofErr w:type="spellStart"/>
      <w:r>
        <w:t>comparto</w:t>
      </w:r>
      <w:proofErr w:type="spellEnd"/>
      <w:r>
        <w:t xml:space="preserve"> </w:t>
      </w:r>
      <w:proofErr w:type="spellStart"/>
      <w:r>
        <w:t>unas</w:t>
      </w:r>
      <w:proofErr w:type="spellEnd"/>
      <w:r>
        <w:t xml:space="preserve"> </w:t>
      </w:r>
      <w:proofErr w:type="spellStart"/>
      <w:r>
        <w:t>noticias</w:t>
      </w:r>
      <w:proofErr w:type="spellEnd"/>
      <w:r>
        <w:t xml:space="preserve"> para </w:t>
      </w:r>
      <w:proofErr w:type="spellStart"/>
      <w:r>
        <w:t>celebrar</w:t>
      </w:r>
      <w:proofErr w:type="spellEnd"/>
      <w:r>
        <w:t xml:space="preserve">, que </w:t>
      </w:r>
      <w:proofErr w:type="spellStart"/>
      <w:r>
        <w:t>yo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que </w:t>
      </w:r>
      <w:proofErr w:type="spellStart"/>
      <w:r>
        <w:t>pudiéramos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una </w:t>
      </w:r>
      <w:proofErr w:type="spellStart"/>
      <w:r>
        <w:t>celebración</w:t>
      </w:r>
      <w:proofErr w:type="spellEnd"/>
      <w:r>
        <w:t xml:space="preserve"> </w:t>
      </w:r>
      <w:proofErr w:type="spellStart"/>
      <w:r>
        <w:t>presencial</w:t>
      </w:r>
      <w:proofErr w:type="spellEnd"/>
      <w:r>
        <w:t xml:space="preserve">, el </w:t>
      </w:r>
      <w:r>
        <w:rPr>
          <w:sz w:val="24"/>
          <w:szCs w:val="24"/>
        </w:rPr>
        <w:t xml:space="preserve">Sistema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(HIDS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 se </w:t>
      </w:r>
      <w:proofErr w:type="spellStart"/>
      <w:r>
        <w:rPr>
          <w:sz w:val="24"/>
          <w:szCs w:val="24"/>
        </w:rPr>
        <w:t>lanzó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usuarios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semana</w:t>
      </w:r>
      <w:proofErr w:type="spellEnd"/>
      <w:r>
        <w:rPr>
          <w:sz w:val="24"/>
          <w:szCs w:val="24"/>
        </w:rPr>
        <w:t xml:space="preserve">. Gracias a Margaret </w:t>
      </w:r>
      <w:proofErr w:type="spellStart"/>
      <w:r>
        <w:rPr>
          <w:sz w:val="24"/>
          <w:szCs w:val="24"/>
        </w:rPr>
        <w:t>Ruttenber</w:t>
      </w:r>
      <w:proofErr w:type="spellEnd"/>
      <w:r>
        <w:rPr>
          <w:sz w:val="24"/>
          <w:szCs w:val="24"/>
        </w:rPr>
        <w:t xml:space="preserve">, Leanne Glenn, Bill </w:t>
      </w:r>
      <w:proofErr w:type="spellStart"/>
      <w:r>
        <w:rPr>
          <w:sz w:val="24"/>
          <w:szCs w:val="24"/>
        </w:rPr>
        <w:t>Vertrees</w:t>
      </w:r>
      <w:proofErr w:type="spellEnd"/>
      <w:r>
        <w:rPr>
          <w:sz w:val="24"/>
          <w:szCs w:val="24"/>
        </w:rPr>
        <w:t xml:space="preserve">, y un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 xml:space="preserve"> (CDPHE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lanzar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. </w:t>
      </w:r>
    </w:p>
    <w:p w14:paraId="00000009" w14:textId="77777777" w:rsidR="004D4783" w:rsidRDefault="004D4783">
      <w:pPr>
        <w:rPr>
          <w:sz w:val="24"/>
          <w:szCs w:val="24"/>
        </w:rPr>
      </w:pPr>
    </w:p>
    <w:p w14:paraId="0000000A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Hay una </w:t>
      </w:r>
      <w:proofErr w:type="spellStart"/>
      <w:r>
        <w:rPr>
          <w:sz w:val="24"/>
          <w:szCs w:val="24"/>
        </w:rPr>
        <w:t>riquez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apunta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, y una entrada </w:t>
      </w:r>
      <w:proofErr w:type="spellStart"/>
      <w:r>
        <w:rPr>
          <w:sz w:val="24"/>
          <w:szCs w:val="24"/>
        </w:rPr>
        <w:t>rápida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. Estamos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rápidamente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desarrollar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 </w:t>
      </w:r>
      <w:proofErr w:type="spellStart"/>
      <w:r>
        <w:rPr>
          <w:sz w:val="24"/>
          <w:szCs w:val="24"/>
        </w:rPr>
        <w:t>brinda</w:t>
      </w:r>
      <w:r>
        <w:rPr>
          <w:sz w:val="24"/>
          <w:szCs w:val="24"/>
        </w:rPr>
        <w:t>do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hipoacusicos</w:t>
      </w:r>
      <w:proofErr w:type="spellEnd"/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integrales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y son </w:t>
      </w:r>
      <w:proofErr w:type="spellStart"/>
      <w:r>
        <w:rPr>
          <w:sz w:val="24"/>
          <w:szCs w:val="24"/>
        </w:rPr>
        <w:t>representadas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COEHDI. Les </w:t>
      </w:r>
      <w:proofErr w:type="spellStart"/>
      <w:r>
        <w:rPr>
          <w:sz w:val="24"/>
          <w:szCs w:val="24"/>
        </w:rPr>
        <w:t>compartimos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detalles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. </w:t>
      </w:r>
    </w:p>
    <w:p w14:paraId="0000000B" w14:textId="77777777" w:rsidR="004D4783" w:rsidRDefault="004D4783">
      <w:pPr>
        <w:rPr>
          <w:sz w:val="24"/>
          <w:szCs w:val="24"/>
        </w:rPr>
      </w:pPr>
    </w:p>
    <w:p w14:paraId="0000000C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Gracias a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uno de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 por el placer de </w:t>
      </w: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ustedes</w:t>
      </w:r>
      <w:proofErr w:type="spellEnd"/>
      <w:r>
        <w:rPr>
          <w:sz w:val="24"/>
          <w:szCs w:val="24"/>
        </w:rPr>
        <w:t xml:space="preserve">. </w:t>
      </w:r>
    </w:p>
    <w:p w14:paraId="0000000D" w14:textId="77777777" w:rsidR="004D4783" w:rsidRDefault="004D4783">
      <w:pPr>
        <w:rPr>
          <w:sz w:val="24"/>
          <w:szCs w:val="24"/>
        </w:rPr>
      </w:pPr>
    </w:p>
    <w:p w14:paraId="61A18F8A" w14:textId="77777777" w:rsidR="00F47E60" w:rsidRDefault="00F47E60">
      <w:pPr>
        <w:rPr>
          <w:rFonts w:ascii="Hoefler Text" w:hAnsi="Hoefler Text"/>
          <w:sz w:val="24"/>
          <w:szCs w:val="24"/>
          <w:lang w:val="en-US"/>
        </w:rPr>
      </w:pPr>
      <w:hyperlink r:id="rId8" w:history="1">
        <w:proofErr w:type="spellStart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>Anuncios</w:t>
        </w:r>
        <w:proofErr w:type="spellEnd"/>
      </w:hyperlink>
    </w:p>
    <w:p w14:paraId="0000000F" w14:textId="63702E00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Diagnósticos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diagnóstico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primer </w:t>
      </w:r>
      <w:proofErr w:type="spellStart"/>
      <w:r>
        <w:rPr>
          <w:sz w:val="24"/>
          <w:szCs w:val="24"/>
        </w:rPr>
        <w:t>jueves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3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 2020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4:00 hasta las 5:00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 xml:space="preserve">. </w:t>
      </w:r>
    </w:p>
    <w:p w14:paraId="00000010" w14:textId="77777777" w:rsidR="004D4783" w:rsidRDefault="004D4783">
      <w:pPr>
        <w:rPr>
          <w:sz w:val="24"/>
          <w:szCs w:val="24"/>
        </w:rPr>
      </w:pPr>
    </w:p>
    <w:p w14:paraId="00000011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niños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primer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4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 2020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</w:t>
      </w:r>
      <w:r>
        <w:rPr>
          <w:sz w:val="24"/>
          <w:szCs w:val="24"/>
        </w:rPr>
        <w:t xml:space="preserve"> 12:00 hasta la 1:00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>.</w:t>
      </w:r>
    </w:p>
    <w:p w14:paraId="00000012" w14:textId="77777777" w:rsidR="004D4783" w:rsidRDefault="004D4783">
      <w:pPr>
        <w:rPr>
          <w:sz w:val="24"/>
          <w:szCs w:val="24"/>
        </w:rPr>
      </w:pPr>
    </w:p>
    <w:p w14:paraId="00000013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martes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8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 2020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11:00 de la </w:t>
      </w:r>
      <w:proofErr w:type="spellStart"/>
      <w:r>
        <w:rPr>
          <w:sz w:val="24"/>
          <w:szCs w:val="24"/>
        </w:rPr>
        <w:t>mañana</w:t>
      </w:r>
      <w:proofErr w:type="spellEnd"/>
      <w:r>
        <w:rPr>
          <w:sz w:val="24"/>
          <w:szCs w:val="24"/>
        </w:rPr>
        <w:t xml:space="preserve"> hasta las 12:00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>.</w:t>
      </w:r>
    </w:p>
    <w:p w14:paraId="00000014" w14:textId="77777777" w:rsidR="004D4783" w:rsidRDefault="004D4783">
      <w:pPr>
        <w:rPr>
          <w:sz w:val="24"/>
          <w:szCs w:val="24"/>
        </w:rPr>
      </w:pPr>
    </w:p>
    <w:p w14:paraId="00000015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</w:t>
      </w:r>
      <w:r>
        <w:rPr>
          <w:sz w:val="24"/>
          <w:szCs w:val="24"/>
        </w:rPr>
        <w:t xml:space="preserve">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reunirá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segundo</w:t>
      </w:r>
      <w:proofErr w:type="spellEnd"/>
      <w:r>
        <w:rPr>
          <w:sz w:val="24"/>
          <w:szCs w:val="24"/>
        </w:rPr>
        <w:t xml:space="preserve"> lunes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14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 2020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2:00 hasta las 3:30 de la </w:t>
      </w:r>
      <w:proofErr w:type="spellStart"/>
      <w:r>
        <w:rPr>
          <w:sz w:val="24"/>
          <w:szCs w:val="24"/>
        </w:rPr>
        <w:t>tarde</w:t>
      </w:r>
      <w:proofErr w:type="spellEnd"/>
      <w:r>
        <w:rPr>
          <w:sz w:val="24"/>
          <w:szCs w:val="24"/>
        </w:rPr>
        <w:t>.</w:t>
      </w:r>
    </w:p>
    <w:p w14:paraId="00000016" w14:textId="77777777" w:rsidR="004D4783" w:rsidRDefault="004D4783">
      <w:pPr>
        <w:rPr>
          <w:sz w:val="24"/>
          <w:szCs w:val="24"/>
        </w:rPr>
      </w:pPr>
    </w:p>
    <w:p w14:paraId="00000017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 se </w:t>
      </w:r>
      <w:proofErr w:type="spellStart"/>
      <w:r>
        <w:rPr>
          <w:sz w:val="24"/>
          <w:szCs w:val="24"/>
        </w:rPr>
        <w:t>reúne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tercer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10 has</w:t>
      </w:r>
      <w:r>
        <w:rPr>
          <w:sz w:val="24"/>
          <w:szCs w:val="24"/>
        </w:rPr>
        <w:t xml:space="preserve">ta las 11:30 de la </w:t>
      </w:r>
      <w:proofErr w:type="spellStart"/>
      <w:r>
        <w:rPr>
          <w:sz w:val="24"/>
          <w:szCs w:val="24"/>
        </w:rPr>
        <w:t>mañana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18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de 2020.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abiertas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abiertas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stán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invitados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entregar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. Para </w:t>
      </w:r>
      <w:proofErr w:type="spellStart"/>
      <w:r>
        <w:rPr>
          <w:sz w:val="24"/>
          <w:szCs w:val="24"/>
        </w:rPr>
        <w:t>poder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respeto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horario</w:t>
      </w:r>
      <w:proofErr w:type="spellEnd"/>
      <w:r>
        <w:rPr>
          <w:sz w:val="24"/>
          <w:szCs w:val="24"/>
        </w:rPr>
        <w:t xml:space="preserve">, les </w:t>
      </w:r>
      <w:proofErr w:type="spellStart"/>
      <w:r>
        <w:rPr>
          <w:sz w:val="24"/>
          <w:szCs w:val="24"/>
        </w:rPr>
        <w:t>pedimos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quieren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llenar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antemano</w:t>
      </w:r>
      <w:proofErr w:type="spellEnd"/>
      <w:r>
        <w:rPr>
          <w:sz w:val="24"/>
          <w:szCs w:val="24"/>
        </w:rPr>
        <w:t xml:space="preserve"> para que </w:t>
      </w:r>
      <w:proofErr w:type="spellStart"/>
      <w:r>
        <w:rPr>
          <w:sz w:val="24"/>
          <w:szCs w:val="24"/>
        </w:rPr>
        <w:t>podemos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agregar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secci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apropiada</w:t>
      </w:r>
      <w:proofErr w:type="spellEnd"/>
      <w:r>
        <w:rPr>
          <w:sz w:val="24"/>
          <w:szCs w:val="24"/>
        </w:rPr>
        <w:t xml:space="preserve"> de la agenda.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enlace: </w:t>
      </w:r>
      <w:hyperlink r:id="rId9">
        <w:r>
          <w:rPr>
            <w:sz w:val="24"/>
            <w:szCs w:val="24"/>
            <w:u w:val="single"/>
          </w:rPr>
          <w:t>Public Comment Request Form</w:t>
        </w:r>
      </w:hyperlink>
    </w:p>
    <w:p w14:paraId="00000018" w14:textId="77777777" w:rsidR="004D4783" w:rsidRDefault="004D4783">
      <w:pPr>
        <w:rPr>
          <w:sz w:val="24"/>
          <w:szCs w:val="24"/>
        </w:rPr>
      </w:pPr>
    </w:p>
    <w:p w14:paraId="00000019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COVID </w:t>
      </w:r>
      <w:proofErr w:type="spellStart"/>
      <w:r>
        <w:rPr>
          <w:sz w:val="24"/>
          <w:szCs w:val="24"/>
        </w:rPr>
        <w:t>sigue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sea </w:t>
      </w:r>
      <w:proofErr w:type="spellStart"/>
      <w:r>
        <w:rPr>
          <w:sz w:val="24"/>
          <w:szCs w:val="24"/>
        </w:rPr>
        <w:t>necesario</w:t>
      </w:r>
      <w:proofErr w:type="spellEnd"/>
      <w:r>
        <w:rPr>
          <w:sz w:val="24"/>
          <w:szCs w:val="24"/>
        </w:rPr>
        <w:t>.</w:t>
      </w:r>
    </w:p>
    <w:p w14:paraId="0000001A" w14:textId="77777777" w:rsidR="004D4783" w:rsidRDefault="004D4783">
      <w:pPr>
        <w:rPr>
          <w:sz w:val="24"/>
          <w:szCs w:val="24"/>
        </w:rPr>
      </w:pPr>
    </w:p>
    <w:p w14:paraId="0000001B" w14:textId="77777777" w:rsidR="004D4783" w:rsidRDefault="00E075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título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puestos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Habían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reclasificaciones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reflectir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responsabilidades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de Dr. Arlene </w:t>
      </w:r>
      <w:proofErr w:type="spellStart"/>
      <w:r>
        <w:rPr>
          <w:sz w:val="24"/>
          <w:szCs w:val="24"/>
        </w:rPr>
        <w:t>Stredler</w:t>
      </w:r>
      <w:proofErr w:type="spellEnd"/>
      <w:r>
        <w:rPr>
          <w:sz w:val="24"/>
          <w:szCs w:val="24"/>
        </w:rPr>
        <w:t xml:space="preserve"> Brown ha </w:t>
      </w:r>
      <w:proofErr w:type="spellStart"/>
      <w:r>
        <w:rPr>
          <w:sz w:val="24"/>
          <w:szCs w:val="24"/>
        </w:rPr>
        <w:t>cambiado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Coordinador</w:t>
      </w:r>
      <w:proofErr w:type="spellEnd"/>
      <w:r>
        <w:rPr>
          <w:sz w:val="24"/>
          <w:szCs w:val="24"/>
        </w:rPr>
        <w:t xml:space="preserve"> de EHDI a </w:t>
      </w:r>
      <w:proofErr w:type="spellStart"/>
      <w:r>
        <w:rPr>
          <w:sz w:val="24"/>
          <w:szCs w:val="24"/>
        </w:rPr>
        <w:t>Directora</w:t>
      </w:r>
      <w:proofErr w:type="spellEnd"/>
      <w:r>
        <w:rPr>
          <w:sz w:val="24"/>
          <w:szCs w:val="24"/>
        </w:rPr>
        <w:t xml:space="preserve"> de EHDI. El </w:t>
      </w: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puesto</w:t>
      </w:r>
      <w:proofErr w:type="spellEnd"/>
      <w:r>
        <w:rPr>
          <w:sz w:val="24"/>
          <w:szCs w:val="24"/>
        </w:rPr>
        <w:t xml:space="preserve"> de Heather Ab</w:t>
      </w:r>
      <w:r>
        <w:rPr>
          <w:sz w:val="24"/>
          <w:szCs w:val="24"/>
        </w:rPr>
        <w:t xml:space="preserve">raham ha </w:t>
      </w:r>
      <w:proofErr w:type="spellStart"/>
      <w:r>
        <w:rPr>
          <w:sz w:val="24"/>
          <w:szCs w:val="24"/>
        </w:rPr>
        <w:t>cambiado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Coordinadora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Familiar a </w:t>
      </w:r>
      <w:proofErr w:type="spellStart"/>
      <w:r>
        <w:rPr>
          <w:sz w:val="24"/>
          <w:szCs w:val="24"/>
        </w:rPr>
        <w:t>Administradora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Participación</w:t>
      </w:r>
      <w:proofErr w:type="spellEnd"/>
      <w:r>
        <w:rPr>
          <w:sz w:val="24"/>
          <w:szCs w:val="24"/>
        </w:rPr>
        <w:t xml:space="preserve"> Familiar. </w:t>
      </w:r>
    </w:p>
    <w:p w14:paraId="0000001C" w14:textId="77777777" w:rsidR="004D4783" w:rsidRDefault="004D4783">
      <w:pPr>
        <w:rPr>
          <w:sz w:val="24"/>
          <w:szCs w:val="24"/>
        </w:rPr>
      </w:pPr>
    </w:p>
    <w:p w14:paraId="0000001D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anuncian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EHDI y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de Colorado. Si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anuncie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comuniquese</w:t>
      </w:r>
      <w:proofErr w:type="spellEnd"/>
      <w:r>
        <w:rPr>
          <w:sz w:val="24"/>
          <w:szCs w:val="24"/>
        </w:rPr>
        <w:t xml:space="preserve"> co</w:t>
      </w:r>
      <w:r>
        <w:rPr>
          <w:sz w:val="24"/>
          <w:szCs w:val="24"/>
        </w:rPr>
        <w:t xml:space="preserve">n: </w:t>
      </w:r>
      <w:hyperlink r:id="rId10">
        <w:r>
          <w:rPr>
            <w:sz w:val="24"/>
            <w:szCs w:val="24"/>
            <w:u w:val="single"/>
          </w:rPr>
          <w:t>info@coehdi.org</w:t>
        </w:r>
      </w:hyperlink>
      <w:r>
        <w:rPr>
          <w:sz w:val="24"/>
          <w:szCs w:val="24"/>
        </w:rPr>
        <w:t xml:space="preserve">. </w:t>
      </w:r>
    </w:p>
    <w:p w14:paraId="65D59F59" w14:textId="77777777" w:rsidR="00F47E60" w:rsidRDefault="00F47E60">
      <w:pPr>
        <w:shd w:val="clear" w:color="auto" w:fill="FFFFFF"/>
        <w:rPr>
          <w:rFonts w:ascii="Hoefler Text" w:hAnsi="Hoefler Text"/>
          <w:sz w:val="24"/>
          <w:szCs w:val="24"/>
          <w:lang w:val="en-US"/>
        </w:rPr>
      </w:pPr>
    </w:p>
    <w:p w14:paraId="5A4B8F19" w14:textId="77777777" w:rsidR="00F47E60" w:rsidRDefault="00F47E60">
      <w:pPr>
        <w:shd w:val="clear" w:color="auto" w:fill="FFFFFF"/>
        <w:rPr>
          <w:rFonts w:ascii="Hoefler Text" w:hAnsi="Hoefler Text"/>
          <w:sz w:val="24"/>
          <w:szCs w:val="24"/>
          <w:lang w:val="en-US"/>
        </w:rPr>
      </w:pPr>
      <w:hyperlink r:id="rId11" w:history="1">
        <w:proofErr w:type="spellStart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>Destacando</w:t>
        </w:r>
        <w:proofErr w:type="spellEnd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 xml:space="preserve"> a Katie Cue</w:t>
        </w:r>
      </w:hyperlink>
    </w:p>
    <w:p w14:paraId="00000020" w14:textId="3C3BB996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Este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destacamos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doctora</w:t>
      </w:r>
      <w:proofErr w:type="spellEnd"/>
      <w:r>
        <w:rPr>
          <w:sz w:val="24"/>
          <w:szCs w:val="24"/>
        </w:rPr>
        <w:t xml:space="preserve"> Katrina Cue (Katie). Katie ha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involucrada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escribir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aplicación</w:t>
      </w:r>
      <w:proofErr w:type="spellEnd"/>
      <w:r>
        <w:rPr>
          <w:sz w:val="24"/>
          <w:szCs w:val="24"/>
        </w:rPr>
        <w:t xml:space="preserve"> para la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el principio</w:t>
      </w:r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lastRenderedPageBreak/>
        <w:t>Alianza</w:t>
      </w:r>
      <w:proofErr w:type="spellEnd"/>
      <w:r>
        <w:rPr>
          <w:sz w:val="24"/>
          <w:szCs w:val="24"/>
        </w:rPr>
        <w:t xml:space="preserve"> de COEHDI.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 y </w:t>
      </w:r>
      <w:proofErr w:type="spellStart"/>
      <w:r>
        <w:rPr>
          <w:sz w:val="24"/>
          <w:szCs w:val="24"/>
        </w:rPr>
        <w:t>apoya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implementación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beca</w:t>
      </w:r>
      <w:proofErr w:type="spellEnd"/>
      <w:r>
        <w:rPr>
          <w:sz w:val="24"/>
          <w:szCs w:val="24"/>
        </w:rPr>
        <w:t xml:space="preserve">, es la </w:t>
      </w:r>
      <w:proofErr w:type="spellStart"/>
      <w:r>
        <w:rPr>
          <w:sz w:val="24"/>
          <w:szCs w:val="24"/>
        </w:rPr>
        <w:t>administradora</w:t>
      </w:r>
      <w:proofErr w:type="spellEnd"/>
      <w:r>
        <w:rPr>
          <w:sz w:val="24"/>
          <w:szCs w:val="24"/>
        </w:rPr>
        <w:t xml:space="preserve"> del sitio web, los </w:t>
      </w:r>
      <w:proofErr w:type="spellStart"/>
      <w:r>
        <w:rPr>
          <w:sz w:val="24"/>
          <w:szCs w:val="24"/>
        </w:rPr>
        <w:t>boletines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listas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correo-electrónico</w:t>
      </w:r>
      <w:proofErr w:type="spellEnd"/>
      <w:r>
        <w:rPr>
          <w:sz w:val="24"/>
          <w:szCs w:val="24"/>
        </w:rPr>
        <w:t xml:space="preserve">, las redes </w:t>
      </w:r>
      <w:proofErr w:type="spellStart"/>
      <w:r>
        <w:rPr>
          <w:sz w:val="24"/>
          <w:szCs w:val="24"/>
        </w:rPr>
        <w:t>sociales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todas</w:t>
      </w:r>
      <w:proofErr w:type="spellEnd"/>
      <w:r>
        <w:rPr>
          <w:sz w:val="24"/>
          <w:szCs w:val="24"/>
        </w:rPr>
        <w:t xml:space="preserve"> las medias de </w:t>
      </w:r>
      <w:proofErr w:type="spellStart"/>
      <w:r>
        <w:rPr>
          <w:sz w:val="24"/>
          <w:szCs w:val="24"/>
        </w:rPr>
        <w:t>comunicación</w:t>
      </w:r>
      <w:proofErr w:type="spellEnd"/>
      <w:r>
        <w:rPr>
          <w:sz w:val="24"/>
          <w:szCs w:val="24"/>
        </w:rPr>
        <w:t xml:space="preserve">. </w:t>
      </w:r>
    </w:p>
    <w:p w14:paraId="00000021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22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Katie es una </w:t>
      </w:r>
      <w:proofErr w:type="spellStart"/>
      <w:r>
        <w:rPr>
          <w:sz w:val="24"/>
          <w:szCs w:val="24"/>
        </w:rPr>
        <w:t>nativa</w:t>
      </w:r>
      <w:proofErr w:type="spellEnd"/>
      <w:r>
        <w:rPr>
          <w:sz w:val="24"/>
          <w:szCs w:val="24"/>
        </w:rPr>
        <w:t xml:space="preserve"> de Colorado (</w:t>
      </w:r>
      <w:proofErr w:type="spellStart"/>
      <w:r>
        <w:rPr>
          <w:sz w:val="24"/>
          <w:szCs w:val="24"/>
        </w:rPr>
        <w:t>nació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creció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aquí</w:t>
      </w:r>
      <w:proofErr w:type="spellEnd"/>
      <w:r>
        <w:rPr>
          <w:sz w:val="24"/>
          <w:szCs w:val="24"/>
        </w:rPr>
        <w:t xml:space="preserve">)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alumno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sistema</w:t>
      </w:r>
      <w:proofErr w:type="spellEnd"/>
      <w:r>
        <w:rPr>
          <w:sz w:val="24"/>
          <w:szCs w:val="24"/>
        </w:rPr>
        <w:t xml:space="preserve"> de EHDI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principios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a Katie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sorda</w:t>
      </w:r>
      <w:proofErr w:type="spellEnd"/>
      <w:r>
        <w:rPr>
          <w:sz w:val="24"/>
          <w:szCs w:val="24"/>
        </w:rPr>
        <w:t xml:space="preserve">, sus padres </w:t>
      </w:r>
      <w:proofErr w:type="spellStart"/>
      <w:r>
        <w:rPr>
          <w:sz w:val="24"/>
          <w:szCs w:val="24"/>
        </w:rPr>
        <w:t>recibieron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 xml:space="preserve"> de Colorado (CHIP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empezando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1982 con la </w:t>
      </w:r>
      <w:proofErr w:type="spellStart"/>
      <w:r>
        <w:rPr>
          <w:sz w:val="24"/>
          <w:szCs w:val="24"/>
        </w:rPr>
        <w:t>doctora</w:t>
      </w:r>
      <w:proofErr w:type="spellEnd"/>
      <w:r>
        <w:rPr>
          <w:sz w:val="24"/>
          <w:szCs w:val="24"/>
        </w:rPr>
        <w:t xml:space="preserve"> Arlene </w:t>
      </w:r>
      <w:proofErr w:type="spellStart"/>
      <w:r>
        <w:rPr>
          <w:sz w:val="24"/>
          <w:szCs w:val="24"/>
        </w:rPr>
        <w:t>Stredler</w:t>
      </w:r>
      <w:proofErr w:type="spellEnd"/>
      <w:r>
        <w:rPr>
          <w:sz w:val="24"/>
          <w:szCs w:val="24"/>
        </w:rPr>
        <w:t xml:space="preserve"> Brown! Katie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convirtió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facilitadora</w:t>
      </w:r>
      <w:proofErr w:type="spellEnd"/>
      <w:r>
        <w:rPr>
          <w:sz w:val="24"/>
          <w:szCs w:val="24"/>
        </w:rPr>
        <w:t xml:space="preserve"> de ASL para CHIP por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Universidad de Colorado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Boulder para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licenciatura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Literatura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Trabajar</w:t>
      </w:r>
      <w:proofErr w:type="spellEnd"/>
      <w:r>
        <w:rPr>
          <w:sz w:val="24"/>
          <w:szCs w:val="24"/>
        </w:rPr>
        <w:t xml:space="preserve"> para el COEHDI es </w:t>
      </w:r>
      <w:proofErr w:type="spellStart"/>
      <w:r>
        <w:rPr>
          <w:sz w:val="24"/>
          <w:szCs w:val="24"/>
        </w:rPr>
        <w:t>cumplir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ciclo</w:t>
      </w:r>
      <w:proofErr w:type="spellEnd"/>
      <w:r>
        <w:rPr>
          <w:sz w:val="24"/>
          <w:szCs w:val="24"/>
        </w:rPr>
        <w:t xml:space="preserve"> para Katie!</w:t>
      </w:r>
    </w:p>
    <w:p w14:paraId="00000023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24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graduar</w:t>
      </w:r>
      <w:proofErr w:type="spellEnd"/>
      <w:r>
        <w:rPr>
          <w:sz w:val="24"/>
          <w:szCs w:val="24"/>
        </w:rPr>
        <w:t xml:space="preserve"> de la Universidad de Colorado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Boulder, Katie </w:t>
      </w:r>
      <w:proofErr w:type="spellStart"/>
      <w:r>
        <w:rPr>
          <w:sz w:val="24"/>
          <w:szCs w:val="24"/>
        </w:rPr>
        <w:t>asistió</w:t>
      </w:r>
      <w:proofErr w:type="spellEnd"/>
      <w:r>
        <w:rPr>
          <w:sz w:val="24"/>
          <w:szCs w:val="24"/>
        </w:rPr>
        <w:t xml:space="preserve"> al Instituto de </w:t>
      </w:r>
      <w:proofErr w:type="spellStart"/>
      <w:r>
        <w:rPr>
          <w:sz w:val="24"/>
          <w:szCs w:val="24"/>
        </w:rPr>
        <w:t>Tecnología</w:t>
      </w:r>
      <w:proofErr w:type="spellEnd"/>
      <w:r>
        <w:rPr>
          <w:sz w:val="24"/>
          <w:szCs w:val="24"/>
        </w:rPr>
        <w:t xml:space="preserve"> de Rochester para una </w:t>
      </w:r>
      <w:proofErr w:type="spellStart"/>
      <w:r>
        <w:rPr>
          <w:sz w:val="24"/>
          <w:szCs w:val="24"/>
        </w:rPr>
        <w:t>maestría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Secundaria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Después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graduarse</w:t>
      </w:r>
      <w:proofErr w:type="spellEnd"/>
      <w:r>
        <w:rPr>
          <w:sz w:val="24"/>
          <w:szCs w:val="24"/>
        </w:rPr>
        <w:t xml:space="preserve">, Katie se </w:t>
      </w:r>
      <w:proofErr w:type="spellStart"/>
      <w:r>
        <w:rPr>
          <w:sz w:val="24"/>
          <w:szCs w:val="24"/>
        </w:rPr>
        <w:t>convirtió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maestra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sitios (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escuelas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escuelas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Fairfax, VA, San Francisco, CA, y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Denver, CO.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trabajado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organizaciones</w:t>
      </w:r>
      <w:proofErr w:type="spellEnd"/>
      <w:r>
        <w:rPr>
          <w:sz w:val="24"/>
          <w:szCs w:val="24"/>
        </w:rPr>
        <w:t xml:space="preserve"> sin fine</w:t>
      </w:r>
      <w:r>
        <w:rPr>
          <w:sz w:val="24"/>
          <w:szCs w:val="24"/>
        </w:rPr>
        <w:t xml:space="preserve">s de </w:t>
      </w:r>
      <w:proofErr w:type="spellStart"/>
      <w:r>
        <w:rPr>
          <w:sz w:val="24"/>
          <w:szCs w:val="24"/>
        </w:rPr>
        <w:t>lucro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estableció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negocios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medio de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obtuvo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Estudios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de la Universidad de Lamar a </w:t>
      </w:r>
      <w:proofErr w:type="spellStart"/>
      <w:r>
        <w:rPr>
          <w:sz w:val="24"/>
          <w:szCs w:val="24"/>
        </w:rPr>
        <w:t>principios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. </w:t>
      </w:r>
    </w:p>
    <w:p w14:paraId="00000025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26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Katie </w:t>
      </w:r>
      <w:proofErr w:type="spellStart"/>
      <w:r>
        <w:rPr>
          <w:sz w:val="24"/>
          <w:szCs w:val="24"/>
        </w:rPr>
        <w:t>todavía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recuperándose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doctorado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</w:t>
      </w:r>
      <w:r>
        <w:rPr>
          <w:sz w:val="24"/>
          <w:szCs w:val="24"/>
        </w:rPr>
        <w:t>escubriendo</w:t>
      </w:r>
      <w:proofErr w:type="spellEnd"/>
      <w:r>
        <w:rPr>
          <w:sz w:val="24"/>
          <w:szCs w:val="24"/>
        </w:rPr>
        <w:t xml:space="preserve"> de nuevo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libre! Sin embargo, le </w:t>
      </w:r>
      <w:proofErr w:type="spellStart"/>
      <w:r>
        <w:rPr>
          <w:sz w:val="24"/>
          <w:szCs w:val="24"/>
        </w:rPr>
        <w:t>encanta</w:t>
      </w:r>
      <w:proofErr w:type="spellEnd"/>
      <w:r>
        <w:rPr>
          <w:sz w:val="24"/>
          <w:szCs w:val="24"/>
        </w:rPr>
        <w:t xml:space="preserve"> pasar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principalmente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sobrinos</w:t>
      </w:r>
      <w:proofErr w:type="spellEnd"/>
      <w:r>
        <w:rPr>
          <w:sz w:val="24"/>
          <w:szCs w:val="24"/>
        </w:rPr>
        <w:t xml:space="preserve">), amigos, y sus dos </w:t>
      </w:r>
      <w:proofErr w:type="spellStart"/>
      <w:r>
        <w:rPr>
          <w:sz w:val="24"/>
          <w:szCs w:val="24"/>
        </w:rPr>
        <w:t>perros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le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absorbida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libro</w:t>
      </w:r>
      <w:proofErr w:type="spellEnd"/>
      <w:r>
        <w:rPr>
          <w:sz w:val="24"/>
          <w:szCs w:val="24"/>
        </w:rPr>
        <w:t xml:space="preserve"> o una series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televisión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buscando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aventuras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viaje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carretera</w:t>
      </w:r>
      <w:proofErr w:type="spellEnd"/>
      <w:r>
        <w:rPr>
          <w:sz w:val="24"/>
          <w:szCs w:val="24"/>
        </w:rPr>
        <w:t xml:space="preserve">, o </w:t>
      </w:r>
      <w:proofErr w:type="spellStart"/>
      <w:r>
        <w:rPr>
          <w:sz w:val="24"/>
          <w:szCs w:val="24"/>
        </w:rPr>
        <w:t>buscando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disfrutar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que le </w:t>
      </w:r>
      <w:proofErr w:type="spellStart"/>
      <w:r>
        <w:rPr>
          <w:sz w:val="24"/>
          <w:szCs w:val="24"/>
        </w:rPr>
        <w:t>apasionan</w:t>
      </w:r>
      <w:proofErr w:type="spellEnd"/>
      <w:r>
        <w:rPr>
          <w:sz w:val="24"/>
          <w:szCs w:val="24"/>
        </w:rPr>
        <w:t xml:space="preserve">. </w:t>
      </w:r>
    </w:p>
    <w:p w14:paraId="00000027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28" w14:textId="3A8BDD28" w:rsidR="004D4783" w:rsidRDefault="00F47E60">
      <w:pPr>
        <w:shd w:val="clear" w:color="auto" w:fill="FFFFFF"/>
        <w:rPr>
          <w:b/>
          <w:sz w:val="24"/>
          <w:szCs w:val="24"/>
        </w:rPr>
      </w:pPr>
      <w:hyperlink r:id="rId12" w:history="1"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Diagnósticos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/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Identificación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 xml:space="preserve">: Una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explicación</w:t>
        </w:r>
        <w:proofErr w:type="spellEnd"/>
      </w:hyperlink>
    </w:p>
    <w:p w14:paraId="00000029" w14:textId="6F181993" w:rsidR="004D4783" w:rsidRDefault="00F47E60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Por Katie Cue</w:t>
      </w:r>
    </w:p>
    <w:p w14:paraId="0A9A13D7" w14:textId="77777777" w:rsidR="00F47E60" w:rsidRDefault="00F47E60">
      <w:pPr>
        <w:shd w:val="clear" w:color="auto" w:fill="FFFFFF"/>
        <w:rPr>
          <w:b/>
          <w:sz w:val="24"/>
          <w:szCs w:val="24"/>
        </w:rPr>
      </w:pPr>
    </w:p>
    <w:p w14:paraId="0000002A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Diagnósticos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Diagnósticos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largo, ¿se ha dado </w:t>
      </w:r>
      <w:proofErr w:type="spellStart"/>
      <w:r>
        <w:rPr>
          <w:sz w:val="24"/>
          <w:szCs w:val="24"/>
        </w:rPr>
        <w:t>cuenta</w:t>
      </w:r>
      <w:proofErr w:type="spellEnd"/>
      <w:r>
        <w:rPr>
          <w:sz w:val="24"/>
          <w:szCs w:val="24"/>
        </w:rPr>
        <w:t xml:space="preserve">? La </w:t>
      </w:r>
      <w:proofErr w:type="spellStart"/>
      <w:r>
        <w:rPr>
          <w:sz w:val="24"/>
          <w:szCs w:val="24"/>
        </w:rPr>
        <w:t>razón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 es para </w:t>
      </w:r>
      <w:proofErr w:type="spellStart"/>
      <w:r>
        <w:rPr>
          <w:sz w:val="24"/>
          <w:szCs w:val="24"/>
        </w:rPr>
        <w:t>reflejar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personas </w:t>
      </w:r>
      <w:proofErr w:type="spellStart"/>
      <w:r>
        <w:rPr>
          <w:sz w:val="24"/>
          <w:szCs w:val="24"/>
        </w:rPr>
        <w:t>diversas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representan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 y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personas </w:t>
      </w:r>
      <w:proofErr w:type="spellStart"/>
      <w:r>
        <w:rPr>
          <w:sz w:val="24"/>
          <w:szCs w:val="24"/>
        </w:rPr>
        <w:t>interesadas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Somos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diverso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diferen</w:t>
      </w:r>
      <w:r>
        <w:rPr>
          <w:sz w:val="24"/>
          <w:szCs w:val="24"/>
        </w:rPr>
        <w:t>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orígenes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experiencias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filosofías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Reconocemos</w:t>
      </w:r>
      <w:proofErr w:type="spellEnd"/>
      <w:r>
        <w:rPr>
          <w:sz w:val="24"/>
          <w:szCs w:val="24"/>
        </w:rPr>
        <w:t xml:space="preserve"> que las palabras son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poderosas</w:t>
      </w:r>
      <w:proofErr w:type="spellEnd"/>
      <w:r>
        <w:rPr>
          <w:sz w:val="24"/>
          <w:szCs w:val="24"/>
        </w:rPr>
        <w:t xml:space="preserve">, y por </w:t>
      </w:r>
      <w:proofErr w:type="spellStart"/>
      <w:r>
        <w:rPr>
          <w:sz w:val="24"/>
          <w:szCs w:val="24"/>
        </w:rPr>
        <w:t>eso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ofreciendo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lastRenderedPageBreak/>
        <w:t>sugerencias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pensativas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Entonces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un punto de </w:t>
      </w:r>
      <w:proofErr w:type="spellStart"/>
      <w:r>
        <w:rPr>
          <w:sz w:val="24"/>
          <w:szCs w:val="24"/>
        </w:rPr>
        <w:t>coincidencia</w:t>
      </w:r>
      <w:proofErr w:type="spellEnd"/>
      <w:r>
        <w:rPr>
          <w:sz w:val="24"/>
          <w:szCs w:val="24"/>
        </w:rPr>
        <w:t xml:space="preserve">. </w:t>
      </w:r>
    </w:p>
    <w:p w14:paraId="0000002B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2C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La palabra “</w:t>
      </w:r>
      <w:proofErr w:type="spellStart"/>
      <w:r>
        <w:rPr>
          <w:sz w:val="24"/>
          <w:szCs w:val="24"/>
        </w:rPr>
        <w:t>diagnóstico</w:t>
      </w:r>
      <w:proofErr w:type="spellEnd"/>
      <w:r>
        <w:rPr>
          <w:sz w:val="24"/>
          <w:szCs w:val="24"/>
        </w:rPr>
        <w:t>” por lo gen</w:t>
      </w:r>
      <w:r>
        <w:rPr>
          <w:sz w:val="24"/>
          <w:szCs w:val="24"/>
        </w:rPr>
        <w:t xml:space="preserve">eral es un </w:t>
      </w:r>
      <w:proofErr w:type="spellStart"/>
      <w:r>
        <w:rPr>
          <w:sz w:val="24"/>
          <w:szCs w:val="24"/>
        </w:rPr>
        <w:t>término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médico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formalmente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una persona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hipoacúsico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comunidades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sordas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disputado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perspectiva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médica</w:t>
      </w:r>
      <w:proofErr w:type="spellEnd"/>
      <w:r>
        <w:rPr>
          <w:sz w:val="24"/>
          <w:szCs w:val="24"/>
        </w:rPr>
        <w:t xml:space="preserve">/de </w:t>
      </w:r>
      <w:proofErr w:type="spellStart"/>
      <w:r>
        <w:rPr>
          <w:sz w:val="24"/>
          <w:szCs w:val="24"/>
        </w:rPr>
        <w:t>discapacidad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recomiendan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adopción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perspectiva</w:t>
      </w:r>
      <w:proofErr w:type="spellEnd"/>
      <w:r>
        <w:rPr>
          <w:sz w:val="24"/>
          <w:szCs w:val="24"/>
        </w:rPr>
        <w:t xml:space="preserve"> cultural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lingüística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perspectiva</w:t>
      </w:r>
      <w:proofErr w:type="spellEnd"/>
      <w:r>
        <w:rPr>
          <w:sz w:val="24"/>
          <w:szCs w:val="24"/>
        </w:rPr>
        <w:t xml:space="preserve">, ser </w:t>
      </w:r>
      <w:proofErr w:type="spellStart"/>
      <w:r>
        <w:rPr>
          <w:sz w:val="24"/>
          <w:szCs w:val="24"/>
        </w:rPr>
        <w:t>sordo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hipoacúsico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solamente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diferencia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variación</w:t>
      </w:r>
      <w:proofErr w:type="spellEnd"/>
      <w:r>
        <w:rPr>
          <w:sz w:val="24"/>
          <w:szCs w:val="24"/>
        </w:rPr>
        <w:t xml:space="preserve">, y/o una </w:t>
      </w:r>
      <w:proofErr w:type="spellStart"/>
      <w:r>
        <w:rPr>
          <w:sz w:val="24"/>
          <w:szCs w:val="24"/>
        </w:rPr>
        <w:t>variedad</w:t>
      </w:r>
      <w:proofErr w:type="spellEnd"/>
      <w:r>
        <w:rPr>
          <w:sz w:val="24"/>
          <w:szCs w:val="24"/>
        </w:rPr>
        <w:t xml:space="preserve"> cultural y </w:t>
      </w:r>
      <w:proofErr w:type="spellStart"/>
      <w:r>
        <w:rPr>
          <w:sz w:val="24"/>
          <w:szCs w:val="24"/>
        </w:rPr>
        <w:t>lingüística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Así</w:t>
      </w:r>
      <w:proofErr w:type="spellEnd"/>
      <w:r>
        <w:rPr>
          <w:sz w:val="24"/>
          <w:szCs w:val="24"/>
        </w:rPr>
        <w:t xml:space="preserve"> que,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descubre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formalmente</w:t>
      </w:r>
      <w:proofErr w:type="spellEnd"/>
      <w:r>
        <w:rPr>
          <w:sz w:val="24"/>
          <w:szCs w:val="24"/>
        </w:rPr>
        <w:t xml:space="preserve"> que una persona es </w:t>
      </w:r>
      <w:proofErr w:type="spellStart"/>
      <w:r>
        <w:rPr>
          <w:sz w:val="24"/>
          <w:szCs w:val="24"/>
        </w:rPr>
        <w:t>sorda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hipoacúsica</w:t>
      </w:r>
      <w:proofErr w:type="spellEnd"/>
      <w:r>
        <w:rPr>
          <w:sz w:val="24"/>
          <w:szCs w:val="24"/>
        </w:rPr>
        <w:t xml:space="preserve">, se </w:t>
      </w:r>
      <w:proofErr w:type="spellStart"/>
      <w:r>
        <w:rPr>
          <w:sz w:val="24"/>
          <w:szCs w:val="24"/>
        </w:rPr>
        <w:t>percibe</w:t>
      </w:r>
      <w:proofErr w:type="spellEnd"/>
      <w:r>
        <w:rPr>
          <w:sz w:val="24"/>
          <w:szCs w:val="24"/>
        </w:rPr>
        <w:t xml:space="preserve"> que es una “</w:t>
      </w:r>
      <w:proofErr w:type="spellStart"/>
      <w:r>
        <w:rPr>
          <w:sz w:val="24"/>
          <w:szCs w:val="24"/>
        </w:rPr>
        <w:t>identifica</w:t>
      </w:r>
      <w:r>
        <w:rPr>
          <w:sz w:val="24"/>
          <w:szCs w:val="24"/>
        </w:rPr>
        <w:t>ción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vez</w:t>
      </w:r>
      <w:proofErr w:type="spellEnd"/>
      <w:r>
        <w:rPr>
          <w:sz w:val="24"/>
          <w:szCs w:val="24"/>
        </w:rPr>
        <w:t xml:space="preserve"> de una “</w:t>
      </w:r>
      <w:proofErr w:type="spellStart"/>
      <w:r>
        <w:rPr>
          <w:sz w:val="24"/>
          <w:szCs w:val="24"/>
        </w:rPr>
        <w:t>diagnóstico</w:t>
      </w:r>
      <w:proofErr w:type="spellEnd"/>
      <w:r>
        <w:rPr>
          <w:sz w:val="24"/>
          <w:szCs w:val="24"/>
        </w:rPr>
        <w:t>”.</w:t>
      </w:r>
    </w:p>
    <w:p w14:paraId="0000002D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2E" w14:textId="77777777" w:rsidR="004D4783" w:rsidRDefault="00E0758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Debido</w:t>
      </w:r>
      <w:proofErr w:type="spellEnd"/>
      <w:r>
        <w:rPr>
          <w:sz w:val="24"/>
          <w:szCs w:val="24"/>
        </w:rPr>
        <w:t xml:space="preserve"> a que los dos </w:t>
      </w:r>
      <w:proofErr w:type="spellStart"/>
      <w:r>
        <w:rPr>
          <w:sz w:val="24"/>
          <w:szCs w:val="24"/>
        </w:rPr>
        <w:t>términos</w:t>
      </w:r>
      <w:proofErr w:type="spellEnd"/>
      <w:r>
        <w:rPr>
          <w:sz w:val="24"/>
          <w:szCs w:val="24"/>
        </w:rPr>
        <w:t xml:space="preserve"> son </w:t>
      </w:r>
      <w:proofErr w:type="spellStart"/>
      <w:r>
        <w:rPr>
          <w:sz w:val="24"/>
          <w:szCs w:val="24"/>
        </w:rPr>
        <w:t>prevalentes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válidos</w:t>
      </w:r>
      <w:proofErr w:type="spellEnd"/>
      <w:r>
        <w:rPr>
          <w:sz w:val="24"/>
          <w:szCs w:val="24"/>
        </w:rPr>
        <w:t xml:space="preserve">, y se </w:t>
      </w:r>
      <w:proofErr w:type="spellStart"/>
      <w:r>
        <w:rPr>
          <w:sz w:val="24"/>
          <w:szCs w:val="24"/>
        </w:rPr>
        <w:t>usa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frecuentemente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usar los dos </w:t>
      </w:r>
      <w:proofErr w:type="spellStart"/>
      <w:r>
        <w:rPr>
          <w:sz w:val="24"/>
          <w:szCs w:val="24"/>
        </w:rPr>
        <w:t>términos</w:t>
      </w:r>
      <w:proofErr w:type="spellEnd"/>
      <w:r>
        <w:rPr>
          <w:sz w:val="24"/>
          <w:szCs w:val="24"/>
        </w:rPr>
        <w:t xml:space="preserve">. Una </w:t>
      </w:r>
      <w:proofErr w:type="spellStart"/>
      <w:r>
        <w:rPr>
          <w:sz w:val="24"/>
          <w:szCs w:val="24"/>
        </w:rPr>
        <w:t>abreviación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práctica</w:t>
      </w:r>
      <w:proofErr w:type="spellEnd"/>
      <w:r>
        <w:rPr>
          <w:sz w:val="24"/>
          <w:szCs w:val="24"/>
        </w:rPr>
        <w:t xml:space="preserve"> es DX/ID.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ser que </w:t>
      </w:r>
      <w:proofErr w:type="spellStart"/>
      <w:r>
        <w:rPr>
          <w:sz w:val="24"/>
          <w:szCs w:val="24"/>
        </w:rPr>
        <w:t>cambiemos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futuro</w:t>
      </w:r>
      <w:proofErr w:type="spellEnd"/>
      <w:r>
        <w:rPr>
          <w:sz w:val="24"/>
          <w:szCs w:val="24"/>
        </w:rPr>
        <w:t>.</w:t>
      </w:r>
    </w:p>
    <w:p w14:paraId="0000002F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30" w14:textId="16BE3940" w:rsidR="004D4783" w:rsidRDefault="00117780">
      <w:pPr>
        <w:shd w:val="clear" w:color="auto" w:fill="FFFFFF"/>
        <w:rPr>
          <w:b/>
          <w:sz w:val="24"/>
          <w:szCs w:val="24"/>
        </w:rPr>
      </w:pPr>
      <w:hyperlink r:id="rId13" w:history="1"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 xml:space="preserve">Una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Guía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 xml:space="preserve"> de las Manos y Voces de Colorado: Una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introducción</w:t>
        </w:r>
        <w:proofErr w:type="spellEnd"/>
      </w:hyperlink>
    </w:p>
    <w:p w14:paraId="00000031" w14:textId="63BC8EDF" w:rsidR="004D4783" w:rsidRDefault="00117780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Por </w:t>
      </w:r>
      <w:r w:rsidR="00E0758B">
        <w:rPr>
          <w:sz w:val="24"/>
          <w:szCs w:val="24"/>
        </w:rPr>
        <w:t xml:space="preserve">Sara Kennedy, </w:t>
      </w:r>
      <w:proofErr w:type="spellStart"/>
      <w:r w:rsidR="00E0758B">
        <w:rPr>
          <w:sz w:val="24"/>
          <w:szCs w:val="24"/>
        </w:rPr>
        <w:t>Directora</w:t>
      </w:r>
      <w:proofErr w:type="spellEnd"/>
      <w:r w:rsidR="00E0758B">
        <w:rPr>
          <w:sz w:val="24"/>
          <w:szCs w:val="24"/>
        </w:rPr>
        <w:t>, Las Voces y Manos de Colorado</w:t>
      </w:r>
    </w:p>
    <w:p w14:paraId="00000032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33" w14:textId="77777777" w:rsidR="004D4783" w:rsidRDefault="00E0758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agregado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para </w:t>
      </w:r>
      <w:proofErr w:type="spellStart"/>
      <w:r>
        <w:rPr>
          <w:i/>
          <w:sz w:val="24"/>
          <w:szCs w:val="24"/>
        </w:rPr>
        <w:t>Familias</w:t>
      </w:r>
      <w:proofErr w:type="spellEnd"/>
      <w:r>
        <w:rPr>
          <w:i/>
          <w:sz w:val="24"/>
          <w:szCs w:val="24"/>
        </w:rPr>
        <w:t xml:space="preserve"> de Colorado </w:t>
      </w:r>
      <w:r>
        <w:rPr>
          <w:sz w:val="24"/>
          <w:szCs w:val="24"/>
        </w:rPr>
        <w:t xml:space="preserve">al </w:t>
      </w:r>
      <w:proofErr w:type="spellStart"/>
      <w:r>
        <w:rPr>
          <w:sz w:val="24"/>
          <w:szCs w:val="24"/>
        </w:rPr>
        <w:t>centro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ayudando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saber los </w:t>
      </w:r>
      <w:proofErr w:type="spellStart"/>
      <w:r>
        <w:rPr>
          <w:sz w:val="24"/>
          <w:szCs w:val="24"/>
        </w:rPr>
        <w:t>próximos</w:t>
      </w:r>
      <w:proofErr w:type="spellEnd"/>
      <w:r>
        <w:rPr>
          <w:sz w:val="24"/>
          <w:szCs w:val="24"/>
        </w:rPr>
        <w:t xml:space="preserve"> pasos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EHDI 1:3:</w:t>
      </w:r>
      <w:r>
        <w:rPr>
          <w:sz w:val="24"/>
          <w:szCs w:val="24"/>
        </w:rPr>
        <w:t xml:space="preserve">6 (de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nacimiento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terminado</w:t>
      </w:r>
      <w:proofErr w:type="spellEnd"/>
      <w:r>
        <w:rPr>
          <w:sz w:val="24"/>
          <w:szCs w:val="24"/>
        </w:rPr>
        <w:t xml:space="preserve"> antes de un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; la </w:t>
      </w:r>
      <w:proofErr w:type="spellStart"/>
      <w:r>
        <w:rPr>
          <w:sz w:val="24"/>
          <w:szCs w:val="24"/>
        </w:rPr>
        <w:t>identificación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antes de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meses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; y </w:t>
      </w:r>
      <w:proofErr w:type="spellStart"/>
      <w:r>
        <w:rPr>
          <w:sz w:val="24"/>
          <w:szCs w:val="24"/>
        </w:rPr>
        <w:t>entrar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temprana</w:t>
      </w:r>
      <w:proofErr w:type="spellEnd"/>
      <w:r>
        <w:rPr>
          <w:sz w:val="24"/>
          <w:szCs w:val="24"/>
        </w:rPr>
        <w:t xml:space="preserve"> antes de 6 meses de </w:t>
      </w:r>
      <w:proofErr w:type="spellStart"/>
      <w:r>
        <w:rPr>
          <w:sz w:val="24"/>
          <w:szCs w:val="24"/>
        </w:rPr>
        <w:t>edad</w:t>
      </w:r>
      <w:proofErr w:type="spellEnd"/>
      <w:r>
        <w:rPr>
          <w:sz w:val="24"/>
          <w:szCs w:val="24"/>
        </w:rPr>
        <w:t xml:space="preserve">).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solucionar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 de “</w:t>
      </w:r>
      <w:proofErr w:type="spellStart"/>
      <w:r>
        <w:rPr>
          <w:sz w:val="24"/>
          <w:szCs w:val="24"/>
        </w:rPr>
        <w:t>tratar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</w:t>
      </w:r>
      <w:r>
        <w:rPr>
          <w:sz w:val="24"/>
          <w:szCs w:val="24"/>
        </w:rPr>
        <w:t>nimizar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auditiva</w:t>
      </w:r>
      <w:proofErr w:type="spellEnd"/>
      <w:r>
        <w:rPr>
          <w:sz w:val="24"/>
          <w:szCs w:val="24"/>
        </w:rPr>
        <w:t xml:space="preserve">” es lo que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cuentan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que les </w:t>
      </w:r>
      <w:proofErr w:type="spellStart"/>
      <w:r>
        <w:rPr>
          <w:sz w:val="24"/>
          <w:szCs w:val="24"/>
        </w:rPr>
        <w:t>pasa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cuando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no </w:t>
      </w:r>
      <w:proofErr w:type="spellStart"/>
      <w:r>
        <w:rPr>
          <w:sz w:val="24"/>
          <w:szCs w:val="24"/>
        </w:rPr>
        <w:t>salen</w:t>
      </w:r>
      <w:proofErr w:type="spellEnd"/>
      <w:r>
        <w:rPr>
          <w:sz w:val="24"/>
          <w:szCs w:val="24"/>
        </w:rPr>
        <w:t xml:space="preserve"> bien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Frases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“</w:t>
      </w:r>
      <w:proofErr w:type="spellStart"/>
      <w:r>
        <w:rPr>
          <w:i/>
          <w:sz w:val="24"/>
          <w:szCs w:val="24"/>
        </w:rPr>
        <w:t>solamente</w:t>
      </w:r>
      <w:proofErr w:type="spellEnd"/>
      <w:r>
        <w:rPr>
          <w:i/>
          <w:sz w:val="24"/>
          <w:szCs w:val="24"/>
        </w:rPr>
        <w:t xml:space="preserve"> es </w:t>
      </w:r>
      <w:proofErr w:type="spellStart"/>
      <w:r>
        <w:rPr>
          <w:i/>
          <w:sz w:val="24"/>
          <w:szCs w:val="24"/>
        </w:rPr>
        <w:t>liquido</w:t>
      </w:r>
      <w:proofErr w:type="spellEnd"/>
      <w:r>
        <w:rPr>
          <w:i/>
          <w:sz w:val="24"/>
          <w:szCs w:val="24"/>
        </w:rPr>
        <w:t>,” “</w:t>
      </w:r>
      <w:proofErr w:type="spellStart"/>
      <w:r>
        <w:rPr>
          <w:i/>
          <w:sz w:val="24"/>
          <w:szCs w:val="24"/>
        </w:rPr>
        <w:t>Puede</w:t>
      </w:r>
      <w:proofErr w:type="spellEnd"/>
      <w:r>
        <w:rPr>
          <w:i/>
          <w:sz w:val="24"/>
          <w:szCs w:val="24"/>
        </w:rPr>
        <w:t xml:space="preserve"> ser que la </w:t>
      </w:r>
      <w:proofErr w:type="spellStart"/>
      <w:r>
        <w:rPr>
          <w:i/>
          <w:sz w:val="24"/>
          <w:szCs w:val="24"/>
        </w:rPr>
        <w:t>maquina</w:t>
      </w:r>
      <w:proofErr w:type="spellEnd"/>
      <w:r>
        <w:rPr>
          <w:i/>
          <w:sz w:val="24"/>
          <w:szCs w:val="24"/>
        </w:rPr>
        <w:t xml:space="preserve"> no </w:t>
      </w:r>
      <w:proofErr w:type="spellStart"/>
      <w:r>
        <w:rPr>
          <w:i/>
          <w:sz w:val="24"/>
          <w:szCs w:val="24"/>
        </w:rPr>
        <w:t>esta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funcionando</w:t>
      </w:r>
      <w:proofErr w:type="spellEnd"/>
      <w:r>
        <w:rPr>
          <w:i/>
          <w:sz w:val="24"/>
          <w:szCs w:val="24"/>
        </w:rPr>
        <w:t xml:space="preserve"> hoy,” “La </w:t>
      </w:r>
      <w:proofErr w:type="spellStart"/>
      <w:r>
        <w:rPr>
          <w:i/>
          <w:sz w:val="24"/>
          <w:szCs w:val="24"/>
        </w:rPr>
        <w:t>mayoría</w:t>
      </w:r>
      <w:proofErr w:type="spellEnd"/>
      <w:r>
        <w:rPr>
          <w:i/>
          <w:sz w:val="24"/>
          <w:szCs w:val="24"/>
        </w:rPr>
        <w:t xml:space="preserve"> de los </w:t>
      </w:r>
      <w:proofErr w:type="spellStart"/>
      <w:r>
        <w:rPr>
          <w:i/>
          <w:sz w:val="24"/>
          <w:szCs w:val="24"/>
        </w:rPr>
        <w:t>bebés</w:t>
      </w:r>
      <w:proofErr w:type="spellEnd"/>
      <w:r>
        <w:rPr>
          <w:i/>
          <w:sz w:val="24"/>
          <w:szCs w:val="24"/>
        </w:rPr>
        <w:t xml:space="preserve"> no </w:t>
      </w:r>
      <w:proofErr w:type="spellStart"/>
      <w:r>
        <w:rPr>
          <w:i/>
          <w:sz w:val="24"/>
          <w:szCs w:val="24"/>
        </w:rPr>
        <w:t>salen</w:t>
      </w:r>
      <w:proofErr w:type="spellEnd"/>
      <w:r>
        <w:rPr>
          <w:i/>
          <w:sz w:val="24"/>
          <w:szCs w:val="24"/>
        </w:rPr>
        <w:t xml:space="preserve"> con </w:t>
      </w:r>
      <w:proofErr w:type="spellStart"/>
      <w:r>
        <w:rPr>
          <w:i/>
          <w:sz w:val="24"/>
          <w:szCs w:val="24"/>
        </w:rPr>
        <w:t>resultados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normales</w:t>
      </w:r>
      <w:proofErr w:type="spellEnd"/>
      <w:r>
        <w:rPr>
          <w:i/>
          <w:sz w:val="24"/>
          <w:szCs w:val="24"/>
        </w:rPr>
        <w:t xml:space="preserve"> no se </w:t>
      </w:r>
      <w:proofErr w:type="spellStart"/>
      <w:r>
        <w:rPr>
          <w:i/>
          <w:sz w:val="24"/>
          <w:szCs w:val="24"/>
        </w:rPr>
        <w:t>preocupen</w:t>
      </w:r>
      <w:proofErr w:type="spellEnd"/>
      <w:r>
        <w:rPr>
          <w:i/>
          <w:sz w:val="24"/>
          <w:szCs w:val="24"/>
        </w:rPr>
        <w:t xml:space="preserve">” </w:t>
      </w:r>
      <w:r>
        <w:rPr>
          <w:sz w:val="24"/>
          <w:szCs w:val="24"/>
        </w:rPr>
        <w:t xml:space="preserve">son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la idea 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que un </w:t>
      </w:r>
      <w:proofErr w:type="spellStart"/>
      <w:r>
        <w:rPr>
          <w:i/>
          <w:sz w:val="24"/>
          <w:szCs w:val="24"/>
        </w:rPr>
        <w:t>seguimiento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médico</w:t>
      </w:r>
      <w:proofErr w:type="spellEnd"/>
      <w:r>
        <w:rPr>
          <w:sz w:val="24"/>
          <w:szCs w:val="24"/>
        </w:rPr>
        <w:t xml:space="preserve"> no es </w:t>
      </w:r>
      <w:proofErr w:type="spellStart"/>
      <w:r>
        <w:rPr>
          <w:sz w:val="24"/>
          <w:szCs w:val="24"/>
        </w:rPr>
        <w:t>necesar</w:t>
      </w:r>
      <w:r>
        <w:rPr>
          <w:sz w:val="24"/>
          <w:szCs w:val="24"/>
        </w:rPr>
        <w:t>io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Recibimos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cinco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llamadas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año</w:t>
      </w:r>
      <w:proofErr w:type="spellEnd"/>
      <w:r>
        <w:rPr>
          <w:sz w:val="24"/>
          <w:szCs w:val="24"/>
        </w:rPr>
        <w:t xml:space="preserve"> de padres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estacionamiento</w:t>
      </w:r>
      <w:proofErr w:type="spellEnd"/>
      <w:r>
        <w:rPr>
          <w:sz w:val="24"/>
          <w:szCs w:val="24"/>
        </w:rPr>
        <w:t xml:space="preserve"> del hospital o de los padres que </w:t>
      </w:r>
      <w:proofErr w:type="spellStart"/>
      <w:r>
        <w:rPr>
          <w:sz w:val="24"/>
          <w:szCs w:val="24"/>
        </w:rPr>
        <w:t>encontraron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búsqueda</w:t>
      </w:r>
      <w:proofErr w:type="spellEnd"/>
      <w:r>
        <w:rPr>
          <w:sz w:val="24"/>
          <w:szCs w:val="24"/>
        </w:rPr>
        <w:t xml:space="preserve"> de internet </w:t>
      </w:r>
      <w:proofErr w:type="spellStart"/>
      <w:r>
        <w:rPr>
          <w:sz w:val="24"/>
          <w:szCs w:val="24"/>
        </w:rPr>
        <w:t>mientras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buscaban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. </w:t>
      </w:r>
    </w:p>
    <w:p w14:paraId="00000034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35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disponible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 y el </w:t>
      </w:r>
      <w:proofErr w:type="spellStart"/>
      <w:r>
        <w:rPr>
          <w:sz w:val="24"/>
          <w:szCs w:val="24"/>
        </w:rPr>
        <w:t>español</w:t>
      </w:r>
      <w:proofErr w:type="spellEnd"/>
      <w:r>
        <w:rPr>
          <w:sz w:val="24"/>
          <w:szCs w:val="24"/>
        </w:rPr>
        <w:t xml:space="preserve">. A un </w:t>
      </w:r>
      <w:proofErr w:type="spellStart"/>
      <w:r>
        <w:rPr>
          <w:sz w:val="24"/>
          <w:szCs w:val="24"/>
        </w:rPr>
        <w:t>lado</w:t>
      </w:r>
      <w:proofErr w:type="spellEnd"/>
      <w:r>
        <w:rPr>
          <w:sz w:val="24"/>
          <w:szCs w:val="24"/>
        </w:rPr>
        <w:t xml:space="preserve">, hay una </w:t>
      </w:r>
      <w:r>
        <w:rPr>
          <w:sz w:val="24"/>
          <w:szCs w:val="24"/>
        </w:rPr>
        <w:t xml:space="preserve">imagen de un </w:t>
      </w:r>
      <w:proofErr w:type="spellStart"/>
      <w:r>
        <w:rPr>
          <w:sz w:val="24"/>
          <w:szCs w:val="24"/>
        </w:rPr>
        <w:t>cronograma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espacio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apuntar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y de la </w:t>
      </w:r>
      <w:proofErr w:type="spellStart"/>
      <w:r>
        <w:rPr>
          <w:sz w:val="24"/>
          <w:szCs w:val="24"/>
        </w:rPr>
        <w:t>evaluación</w:t>
      </w:r>
      <w:proofErr w:type="spellEnd"/>
      <w:r>
        <w:rPr>
          <w:sz w:val="24"/>
          <w:szCs w:val="24"/>
        </w:rPr>
        <w:t xml:space="preserve"> para los dos </w:t>
      </w:r>
      <w:proofErr w:type="spellStart"/>
      <w:r>
        <w:rPr>
          <w:sz w:val="24"/>
          <w:szCs w:val="24"/>
        </w:rPr>
        <w:t>oídos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punto de </w:t>
      </w:r>
      <w:proofErr w:type="spellStart"/>
      <w:r>
        <w:rPr>
          <w:sz w:val="24"/>
          <w:szCs w:val="24"/>
        </w:rPr>
        <w:t>orientación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aprenden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aquella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fase</w:t>
      </w:r>
      <w:proofErr w:type="spellEnd"/>
      <w:r>
        <w:rPr>
          <w:sz w:val="24"/>
          <w:szCs w:val="24"/>
        </w:rPr>
        <w:t xml:space="preserve"> y les anima </w:t>
      </w:r>
      <w:proofErr w:type="spellStart"/>
      <w:r>
        <w:rPr>
          <w:sz w:val="24"/>
          <w:szCs w:val="24"/>
        </w:rPr>
        <w:t>seguir</w:t>
      </w:r>
      <w:proofErr w:type="spellEnd"/>
      <w:r>
        <w:rPr>
          <w:sz w:val="24"/>
          <w:szCs w:val="24"/>
        </w:rPr>
        <w:t xml:space="preserve"> con los </w:t>
      </w:r>
      <w:proofErr w:type="spellStart"/>
      <w:r>
        <w:rPr>
          <w:sz w:val="24"/>
          <w:szCs w:val="24"/>
        </w:rPr>
        <w:t>próximos</w:t>
      </w:r>
      <w:proofErr w:type="spellEnd"/>
      <w:r>
        <w:rPr>
          <w:sz w:val="24"/>
          <w:szCs w:val="24"/>
        </w:rPr>
        <w:t xml:space="preserve"> pasos. El </w:t>
      </w:r>
      <w:proofErr w:type="spellStart"/>
      <w:r>
        <w:rPr>
          <w:sz w:val="24"/>
          <w:szCs w:val="24"/>
        </w:rPr>
        <w:t>otro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lado</w:t>
      </w:r>
      <w:proofErr w:type="spellEnd"/>
      <w:r>
        <w:rPr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adaptado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cada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instalación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nacimiento</w:t>
      </w:r>
      <w:proofErr w:type="spellEnd"/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tiene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contactos</w:t>
      </w:r>
      <w:proofErr w:type="spellEnd"/>
      <w:r>
        <w:rPr>
          <w:sz w:val="24"/>
          <w:szCs w:val="24"/>
        </w:rPr>
        <w:t xml:space="preserve"> para las personas que les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ayudar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proceso</w:t>
      </w:r>
      <w:proofErr w:type="spellEnd"/>
      <w:r>
        <w:rPr>
          <w:sz w:val="24"/>
          <w:szCs w:val="24"/>
        </w:rPr>
        <w:t xml:space="preserve"> de EHDI, </w:t>
      </w:r>
      <w:proofErr w:type="spellStart"/>
      <w:r>
        <w:rPr>
          <w:sz w:val="24"/>
          <w:szCs w:val="24"/>
        </w:rPr>
        <w:t>incluso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coordinadores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lastRenderedPageBreak/>
        <w:t>cernimiento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pediatricos</w:t>
      </w:r>
      <w:proofErr w:type="spellEnd"/>
      <w:r>
        <w:rPr>
          <w:sz w:val="24"/>
          <w:szCs w:val="24"/>
        </w:rPr>
        <w:t xml:space="preserve">, CO-Hears y </w:t>
      </w:r>
      <w:r>
        <w:rPr>
          <w:i/>
          <w:sz w:val="24"/>
          <w:szCs w:val="24"/>
        </w:rPr>
        <w:t xml:space="preserve">Los </w:t>
      </w:r>
      <w:proofErr w:type="spellStart"/>
      <w:r>
        <w:rPr>
          <w:i/>
          <w:sz w:val="24"/>
          <w:szCs w:val="24"/>
        </w:rPr>
        <w:t>Orientadores</w:t>
      </w:r>
      <w:proofErr w:type="spellEnd"/>
      <w:r>
        <w:rPr>
          <w:i/>
          <w:sz w:val="24"/>
          <w:szCs w:val="24"/>
        </w:rPr>
        <w:t xml:space="preserve"> para Padres de L</w:t>
      </w:r>
      <w:r>
        <w:rPr>
          <w:i/>
          <w:sz w:val="24"/>
          <w:szCs w:val="24"/>
        </w:rPr>
        <w:t>as Manos y Voces de Colorado</w:t>
      </w:r>
      <w:r>
        <w:rPr>
          <w:sz w:val="24"/>
          <w:szCs w:val="24"/>
        </w:rPr>
        <w:t xml:space="preserve">. </w:t>
      </w:r>
    </w:p>
    <w:p w14:paraId="00000036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37" w14:textId="77777777" w:rsidR="004D4783" w:rsidRDefault="00E0758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destaca</w:t>
      </w:r>
      <w:proofErr w:type="spellEnd"/>
      <w:r>
        <w:rPr>
          <w:sz w:val="24"/>
          <w:szCs w:val="24"/>
        </w:rPr>
        <w:t xml:space="preserve"> sitios web </w:t>
      </w:r>
      <w:proofErr w:type="spellStart"/>
      <w:r>
        <w:rPr>
          <w:sz w:val="24"/>
          <w:szCs w:val="24"/>
        </w:rPr>
        <w:t>estatales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nacionales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Aunque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algunos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hospitales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imprimen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materias</w:t>
      </w:r>
      <w:proofErr w:type="spellEnd"/>
      <w:r>
        <w:rPr>
          <w:sz w:val="24"/>
          <w:szCs w:val="24"/>
        </w:rPr>
        <w:t xml:space="preserve">, las </w:t>
      </w:r>
      <w:proofErr w:type="spellStart"/>
      <w:r>
        <w:rPr>
          <w:sz w:val="24"/>
          <w:szCs w:val="24"/>
        </w:rPr>
        <w:t>buenas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indican</w:t>
      </w:r>
      <w:proofErr w:type="spellEnd"/>
      <w:r>
        <w:rPr>
          <w:sz w:val="24"/>
          <w:szCs w:val="24"/>
        </w:rPr>
        <w:t xml:space="preserve"> que la </w:t>
      </w:r>
      <w:proofErr w:type="spellStart"/>
      <w:r>
        <w:rPr>
          <w:sz w:val="24"/>
          <w:szCs w:val="24"/>
        </w:rPr>
        <w:t>familia</w:t>
      </w:r>
      <w:proofErr w:type="spellEnd"/>
      <w:r>
        <w:rPr>
          <w:sz w:val="24"/>
          <w:szCs w:val="24"/>
        </w:rPr>
        <w:t xml:space="preserve"> debe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escrita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personalmente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e debe </w:t>
      </w:r>
      <w:proofErr w:type="spellStart"/>
      <w:r>
        <w:rPr>
          <w:sz w:val="24"/>
          <w:szCs w:val="24"/>
        </w:rPr>
        <w:t>programar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cita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 antes de </w:t>
      </w:r>
      <w:proofErr w:type="spellStart"/>
      <w:r>
        <w:rPr>
          <w:sz w:val="24"/>
          <w:szCs w:val="24"/>
        </w:rPr>
        <w:t>darles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alta</w:t>
      </w:r>
      <w:proofErr w:type="spellEnd"/>
      <w:r>
        <w:rPr>
          <w:sz w:val="24"/>
          <w:szCs w:val="24"/>
        </w:rPr>
        <w:t xml:space="preserve"> del hospital, Los padres bien </w:t>
      </w:r>
      <w:proofErr w:type="spellStart"/>
      <w:r>
        <w:rPr>
          <w:sz w:val="24"/>
          <w:szCs w:val="24"/>
        </w:rPr>
        <w:t>informados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mejor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decisiones</w:t>
      </w:r>
      <w:proofErr w:type="spellEnd"/>
      <w:r>
        <w:rPr>
          <w:sz w:val="24"/>
          <w:szCs w:val="24"/>
        </w:rPr>
        <w:t xml:space="preserve"> para sus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médicos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dicen</w:t>
      </w:r>
      <w:proofErr w:type="spellEnd"/>
      <w:r>
        <w:rPr>
          <w:sz w:val="24"/>
          <w:szCs w:val="24"/>
        </w:rPr>
        <w:t xml:space="preserve"> que no </w:t>
      </w:r>
      <w:proofErr w:type="spellStart"/>
      <w:r>
        <w:rPr>
          <w:sz w:val="24"/>
          <w:szCs w:val="24"/>
        </w:rPr>
        <w:t>siempre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pueden</w:t>
      </w:r>
      <w:proofErr w:type="spellEnd"/>
      <w:r>
        <w:rPr>
          <w:sz w:val="24"/>
          <w:szCs w:val="24"/>
        </w:rPr>
        <w:t xml:space="preserve"> acceder a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cernimien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través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resúmenes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alta.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importante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pediatras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. </w:t>
      </w:r>
    </w:p>
    <w:p w14:paraId="00000038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39" w14:textId="77777777" w:rsidR="004D4783" w:rsidRDefault="00E0758B">
      <w:pPr>
        <w:shd w:val="clear" w:color="auto" w:fill="FFFFFF"/>
        <w:rPr>
          <w:sz w:val="26"/>
          <w:szCs w:val="26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encontrar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para Padres </w:t>
      </w:r>
      <w:proofErr w:type="spellStart"/>
      <w:r>
        <w:rPr>
          <w:sz w:val="24"/>
          <w:szCs w:val="24"/>
        </w:rPr>
        <w:t>interactiva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sitio de Las Manos y Voces de Colorado </w:t>
      </w:r>
      <w:r>
        <w:t>(</w:t>
      </w:r>
      <w:hyperlink r:id="rId14">
        <w:r>
          <w:rPr>
            <w:color w:val="1155CC"/>
            <w:sz w:val="24"/>
            <w:szCs w:val="24"/>
            <w:u w:val="single"/>
          </w:rPr>
          <w:t>http://www.cohandsandvoices.org/newsite/roadmap-for-families/</w:t>
        </w:r>
      </w:hyperlink>
      <w:r>
        <w:rPr>
          <w:sz w:val="24"/>
          <w:szCs w:val="24"/>
        </w:rPr>
        <w:t>)</w:t>
      </w:r>
      <w:hyperlink r:id="rId15">
        <w:r>
          <w:rPr>
            <w:color w:val="0563C1"/>
            <w:sz w:val="24"/>
            <w:szCs w:val="24"/>
            <w:u w:val="single"/>
          </w:rPr>
          <w:t>.</w:t>
        </w:r>
      </w:hyperlink>
      <w:r>
        <w:rPr>
          <w:sz w:val="26"/>
          <w:szCs w:val="26"/>
        </w:rPr>
        <w:t xml:space="preserve"> Un padre </w:t>
      </w:r>
      <w:proofErr w:type="spellStart"/>
      <w:r>
        <w:rPr>
          <w:sz w:val="26"/>
          <w:szCs w:val="26"/>
        </w:rPr>
        <w:t>puede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hacer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clic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cad</w:t>
      </w:r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fase</w:t>
      </w:r>
      <w:proofErr w:type="spellEnd"/>
      <w:r>
        <w:rPr>
          <w:sz w:val="26"/>
          <w:szCs w:val="26"/>
        </w:rPr>
        <w:t xml:space="preserve"> de </w:t>
      </w:r>
      <w:proofErr w:type="spellStart"/>
      <w:r>
        <w:rPr>
          <w:sz w:val="26"/>
          <w:szCs w:val="26"/>
        </w:rPr>
        <w:t>orientación</w:t>
      </w:r>
      <w:proofErr w:type="spellEnd"/>
      <w:r>
        <w:rPr>
          <w:sz w:val="26"/>
          <w:szCs w:val="26"/>
        </w:rPr>
        <w:t xml:space="preserve"> para </w:t>
      </w:r>
      <w:proofErr w:type="spellStart"/>
      <w:r>
        <w:rPr>
          <w:sz w:val="26"/>
          <w:szCs w:val="26"/>
        </w:rPr>
        <w:t>aprender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más</w:t>
      </w:r>
      <w:proofErr w:type="spellEnd"/>
      <w:r>
        <w:rPr>
          <w:sz w:val="26"/>
          <w:szCs w:val="26"/>
        </w:rPr>
        <w:t xml:space="preserve">. </w:t>
      </w:r>
      <w:proofErr w:type="spellStart"/>
      <w:r>
        <w:rPr>
          <w:sz w:val="26"/>
          <w:szCs w:val="26"/>
        </w:rPr>
        <w:t>También</w:t>
      </w:r>
      <w:proofErr w:type="spellEnd"/>
      <w:r>
        <w:rPr>
          <w:sz w:val="26"/>
          <w:szCs w:val="26"/>
        </w:rPr>
        <w:t xml:space="preserve"> hay un </w:t>
      </w:r>
      <w:proofErr w:type="spellStart"/>
      <w:r>
        <w:rPr>
          <w:sz w:val="26"/>
          <w:szCs w:val="26"/>
        </w:rPr>
        <w:t>vídeo</w:t>
      </w:r>
      <w:proofErr w:type="spellEnd"/>
      <w:r>
        <w:rPr>
          <w:sz w:val="26"/>
          <w:szCs w:val="26"/>
        </w:rPr>
        <w:t xml:space="preserve"> que anima a los padres a </w:t>
      </w:r>
      <w:proofErr w:type="spellStart"/>
      <w:r>
        <w:rPr>
          <w:sz w:val="26"/>
          <w:szCs w:val="26"/>
        </w:rPr>
        <w:t>continuar</w:t>
      </w:r>
      <w:proofErr w:type="spellEnd"/>
      <w:r>
        <w:rPr>
          <w:sz w:val="26"/>
          <w:szCs w:val="26"/>
        </w:rPr>
        <w:t xml:space="preserve"> con el </w:t>
      </w:r>
      <w:proofErr w:type="spellStart"/>
      <w:r>
        <w:rPr>
          <w:sz w:val="26"/>
          <w:szCs w:val="26"/>
        </w:rPr>
        <w:t>seguimiento</w:t>
      </w:r>
      <w:proofErr w:type="spellEnd"/>
      <w:r>
        <w:rPr>
          <w:sz w:val="26"/>
          <w:szCs w:val="26"/>
        </w:rPr>
        <w:t xml:space="preserve">. El video se llama “Loss &amp; Found” (Perdida y </w:t>
      </w:r>
      <w:proofErr w:type="spellStart"/>
      <w:r>
        <w:rPr>
          <w:sz w:val="26"/>
          <w:szCs w:val="26"/>
        </w:rPr>
        <w:t>Hallado</w:t>
      </w:r>
      <w:proofErr w:type="spellEnd"/>
      <w:r>
        <w:rPr>
          <w:sz w:val="26"/>
          <w:szCs w:val="26"/>
        </w:rPr>
        <w:t xml:space="preserve">). </w:t>
      </w:r>
    </w:p>
    <w:p w14:paraId="0000003A" w14:textId="77777777" w:rsidR="004D4783" w:rsidRDefault="004D4783">
      <w:pPr>
        <w:shd w:val="clear" w:color="auto" w:fill="FFFFFF"/>
        <w:rPr>
          <w:sz w:val="26"/>
          <w:szCs w:val="26"/>
        </w:rPr>
      </w:pPr>
    </w:p>
    <w:p w14:paraId="0000003B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requiere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actualizaciones</w:t>
      </w:r>
      <w:proofErr w:type="spellEnd"/>
      <w:r>
        <w:rPr>
          <w:sz w:val="24"/>
          <w:szCs w:val="24"/>
        </w:rPr>
        <w:t xml:space="preserve">. Tres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significativos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>:</w:t>
      </w:r>
    </w:p>
    <w:p w14:paraId="0000003C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3D" w14:textId="77777777" w:rsidR="004D4783" w:rsidRDefault="00E0758B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</w:rPr>
        <w:t>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deliberado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agregar</w:t>
      </w:r>
      <w:proofErr w:type="spellEnd"/>
      <w:r>
        <w:rPr>
          <w:sz w:val="24"/>
          <w:szCs w:val="24"/>
        </w:rPr>
        <w:t xml:space="preserve"> EHDI-PALS (</w:t>
      </w:r>
      <w:hyperlink r:id="rId16">
        <w:r>
          <w:rPr>
            <w:color w:val="0563C1"/>
            <w:sz w:val="24"/>
            <w:szCs w:val="24"/>
            <w:u w:val="single"/>
          </w:rPr>
          <w:t>www.ehdipals.org</w:t>
        </w:r>
      </w:hyperlink>
      <w:r>
        <w:rPr>
          <w:sz w:val="24"/>
          <w:szCs w:val="24"/>
        </w:rPr>
        <w:t xml:space="preserve">) 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opción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buscar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clínicas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brindan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pediátrica</w:t>
      </w:r>
      <w:proofErr w:type="spellEnd"/>
      <w:r>
        <w:rPr>
          <w:sz w:val="24"/>
          <w:szCs w:val="24"/>
        </w:rPr>
        <w:t xml:space="preserve">. Use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 de casa para </w:t>
      </w:r>
      <w:proofErr w:type="spellStart"/>
      <w:r>
        <w:rPr>
          <w:sz w:val="24"/>
          <w:szCs w:val="24"/>
        </w:rPr>
        <w:t>probar</w:t>
      </w:r>
      <w:proofErr w:type="spellEnd"/>
      <w:r>
        <w:rPr>
          <w:sz w:val="24"/>
          <w:szCs w:val="24"/>
        </w:rPr>
        <w:t xml:space="preserve"> el enlace </w:t>
      </w:r>
      <w:proofErr w:type="spellStart"/>
      <w:r>
        <w:rPr>
          <w:sz w:val="24"/>
          <w:szCs w:val="24"/>
        </w:rPr>
        <w:t>arriba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ver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área</w:t>
      </w:r>
      <w:proofErr w:type="spellEnd"/>
      <w:r>
        <w:rPr>
          <w:sz w:val="24"/>
          <w:szCs w:val="24"/>
        </w:rPr>
        <w:t xml:space="preserve">. </w:t>
      </w:r>
    </w:p>
    <w:p w14:paraId="0000003E" w14:textId="77777777" w:rsidR="004D4783" w:rsidRDefault="00E0758B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La Escuela para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Ciegos</w:t>
      </w:r>
      <w:proofErr w:type="spellEnd"/>
      <w:r>
        <w:rPr>
          <w:sz w:val="24"/>
          <w:szCs w:val="24"/>
        </w:rPr>
        <w:t xml:space="preserve"> de Colorado (CSDB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inglesas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actualizaron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sitio web </w:t>
      </w:r>
      <w:proofErr w:type="spellStart"/>
      <w:r>
        <w:rPr>
          <w:sz w:val="24"/>
          <w:szCs w:val="24"/>
        </w:rPr>
        <w:t>recientemente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entonces</w:t>
      </w:r>
      <w:proofErr w:type="spellEnd"/>
      <w:r>
        <w:rPr>
          <w:sz w:val="24"/>
          <w:szCs w:val="24"/>
        </w:rPr>
        <w:t xml:space="preserve"> hay que </w:t>
      </w:r>
      <w:proofErr w:type="spellStart"/>
      <w:r>
        <w:rPr>
          <w:sz w:val="24"/>
          <w:szCs w:val="24"/>
        </w:rPr>
        <w:t>actualizar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dirección</w:t>
      </w:r>
      <w:proofErr w:type="spellEnd"/>
      <w:r>
        <w:rPr>
          <w:sz w:val="24"/>
          <w:szCs w:val="24"/>
        </w:rPr>
        <w:t xml:space="preserve"> de URL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página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Domicilio</w:t>
      </w:r>
      <w:proofErr w:type="spellEnd"/>
      <w:r>
        <w:rPr>
          <w:sz w:val="24"/>
          <w:szCs w:val="24"/>
        </w:rPr>
        <w:t xml:space="preserve"> de Col</w:t>
      </w:r>
      <w:r>
        <w:rPr>
          <w:sz w:val="24"/>
          <w:szCs w:val="24"/>
        </w:rPr>
        <w:t>orado/CO-Hear.</w:t>
      </w:r>
    </w:p>
    <w:p w14:paraId="0000003F" w14:textId="77777777" w:rsidR="004D4783" w:rsidRDefault="00E0758B">
      <w:pPr>
        <w:numPr>
          <w:ilvl w:val="0"/>
          <w:numId w:val="2"/>
        </w:num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de personal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actualización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reciente</w:t>
      </w:r>
      <w:proofErr w:type="spellEnd"/>
      <w:r>
        <w:rPr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Guía</w:t>
      </w:r>
      <w:proofErr w:type="spellEnd"/>
      <w:r>
        <w:rPr>
          <w:sz w:val="24"/>
          <w:szCs w:val="24"/>
        </w:rPr>
        <w:t xml:space="preserve"> por Las Manos y Voces de Colorado a </w:t>
      </w:r>
      <w:proofErr w:type="spellStart"/>
      <w:r>
        <w:rPr>
          <w:sz w:val="24"/>
          <w:szCs w:val="24"/>
        </w:rPr>
        <w:t>principios</w:t>
      </w:r>
      <w:proofErr w:type="spellEnd"/>
      <w:r>
        <w:rPr>
          <w:sz w:val="24"/>
          <w:szCs w:val="24"/>
        </w:rPr>
        <w:t xml:space="preserve"> de 2020.</w:t>
      </w:r>
    </w:p>
    <w:p w14:paraId="00000040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41" w14:textId="77777777" w:rsidR="004D4783" w:rsidRDefault="00E0758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, el sitio </w:t>
      </w:r>
      <w:proofErr w:type="spellStart"/>
      <w:r>
        <w:rPr>
          <w:sz w:val="24"/>
          <w:szCs w:val="24"/>
        </w:rPr>
        <w:t>muestra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desplegable</w:t>
      </w:r>
      <w:proofErr w:type="spellEnd"/>
      <w:r>
        <w:rPr>
          <w:sz w:val="24"/>
          <w:szCs w:val="24"/>
        </w:rPr>
        <w:t xml:space="preserve"> de </w:t>
      </w:r>
      <w:r>
        <w:rPr>
          <w:i/>
          <w:sz w:val="24"/>
          <w:szCs w:val="24"/>
        </w:rPr>
        <w:t xml:space="preserve">Las </w:t>
      </w:r>
      <w:proofErr w:type="spellStart"/>
      <w:r>
        <w:rPr>
          <w:i/>
          <w:sz w:val="24"/>
          <w:szCs w:val="24"/>
        </w:rPr>
        <w:t>Guías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actualizadas</w:t>
      </w:r>
      <w:proofErr w:type="spellEnd"/>
      <w:r>
        <w:rPr>
          <w:sz w:val="24"/>
          <w:szCs w:val="24"/>
        </w:rPr>
        <w:t xml:space="preserve"> con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contac</w:t>
      </w:r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de los “</w:t>
      </w:r>
      <w:proofErr w:type="spellStart"/>
      <w:r>
        <w:rPr>
          <w:sz w:val="24"/>
          <w:szCs w:val="24"/>
        </w:rPr>
        <w:t>equipos</w:t>
      </w:r>
      <w:proofErr w:type="spellEnd"/>
      <w:r>
        <w:rPr>
          <w:sz w:val="24"/>
          <w:szCs w:val="24"/>
        </w:rPr>
        <w:t xml:space="preserve">” locales. </w:t>
      </w:r>
      <w:proofErr w:type="spellStart"/>
      <w:r>
        <w:rPr>
          <w:sz w:val="24"/>
          <w:szCs w:val="24"/>
        </w:rPr>
        <w:t>Actualmente</w:t>
      </w:r>
      <w:proofErr w:type="spellEnd"/>
      <w:r>
        <w:rPr>
          <w:sz w:val="24"/>
          <w:szCs w:val="24"/>
        </w:rPr>
        <w:t xml:space="preserve">, no se </w:t>
      </w:r>
      <w:proofErr w:type="spellStart"/>
      <w:r>
        <w:rPr>
          <w:sz w:val="24"/>
          <w:szCs w:val="24"/>
        </w:rPr>
        <w:t>permite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descargar</w:t>
      </w:r>
      <w:proofErr w:type="spellEnd"/>
      <w:r>
        <w:rPr>
          <w:sz w:val="24"/>
          <w:szCs w:val="24"/>
        </w:rPr>
        <w:t xml:space="preserve"> los PDF hasta que </w:t>
      </w:r>
      <w:proofErr w:type="spellStart"/>
      <w:r>
        <w:rPr>
          <w:sz w:val="24"/>
          <w:szCs w:val="24"/>
        </w:rPr>
        <w:t>actualizamos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Las </w:t>
      </w:r>
      <w:proofErr w:type="spellStart"/>
      <w:r>
        <w:rPr>
          <w:i/>
          <w:sz w:val="24"/>
          <w:szCs w:val="24"/>
        </w:rPr>
        <w:t>Guías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con los </w:t>
      </w:r>
      <w:proofErr w:type="spellStart"/>
      <w:r>
        <w:rPr>
          <w:sz w:val="24"/>
          <w:szCs w:val="24"/>
        </w:rPr>
        <w:t>cambios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mencionados</w:t>
      </w:r>
      <w:proofErr w:type="spellEnd"/>
      <w:r>
        <w:rPr>
          <w:sz w:val="24"/>
          <w:szCs w:val="24"/>
        </w:rPr>
        <w:t xml:space="preserve"> para que </w:t>
      </w:r>
      <w:proofErr w:type="spellStart"/>
      <w:r>
        <w:rPr>
          <w:sz w:val="24"/>
          <w:szCs w:val="24"/>
        </w:rPr>
        <w:t>sean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correctas</w:t>
      </w:r>
      <w:proofErr w:type="spellEnd"/>
      <w:r>
        <w:rPr>
          <w:sz w:val="24"/>
          <w:szCs w:val="24"/>
        </w:rPr>
        <w:t xml:space="preserve">. Nos </w:t>
      </w:r>
      <w:proofErr w:type="spellStart"/>
      <w:r>
        <w:rPr>
          <w:sz w:val="24"/>
          <w:szCs w:val="24"/>
        </w:rPr>
        <w:t>alegra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recurso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útil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disciplin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14:paraId="00000042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41B99DE" w14:textId="77777777" w:rsidR="00117780" w:rsidRDefault="00117780">
      <w:pPr>
        <w:shd w:val="clear" w:color="auto" w:fill="FFFFFF"/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</w:pPr>
    </w:p>
    <w:p w14:paraId="5B44C5A7" w14:textId="785F891A" w:rsidR="00117780" w:rsidRDefault="00117780">
      <w:pPr>
        <w:shd w:val="clear" w:color="auto" w:fill="FFFFFF"/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</w:pPr>
      <w:r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  <w:lastRenderedPageBreak/>
        <w:t xml:space="preserve">Las </w:t>
      </w:r>
      <w:proofErr w:type="spellStart"/>
      <w:r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  <w:t>Novedades</w:t>
      </w:r>
      <w:proofErr w:type="spellEnd"/>
      <w:r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  <w:t xml:space="preserve"> de los </w:t>
      </w:r>
      <w:proofErr w:type="spellStart"/>
      <w:r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  <w:t>Grupos</w:t>
      </w:r>
      <w:proofErr w:type="spellEnd"/>
      <w:r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  <w:t xml:space="preserve"> de </w:t>
      </w:r>
      <w:proofErr w:type="spellStart"/>
      <w:r>
        <w:rPr>
          <w:rFonts w:ascii="Hoefler Text" w:hAnsi="Hoefler Text" w:cs="Hoefler Text"/>
          <w:b/>
          <w:bCs/>
          <w:color w:val="000000"/>
          <w:spacing w:val="4"/>
          <w:kern w:val="1"/>
          <w:sz w:val="46"/>
          <w:szCs w:val="46"/>
          <w:lang w:val="en-US"/>
        </w:rPr>
        <w:t>Acción</w:t>
      </w:r>
      <w:proofErr w:type="spellEnd"/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t xml:space="preserve"> (</w:t>
      </w:r>
      <w:proofErr w:type="spellStart"/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fldChar w:fldCharType="begin"/>
      </w:r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instrText>HYPERLINK "https://youtu.be/EC7mK_8ui7Y"</w:instrText>
      </w:r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</w:r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fldChar w:fldCharType="separate"/>
      </w:r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u w:val="single" w:color="113CC0"/>
          <w:lang w:val="en-US"/>
        </w:rPr>
        <w:t>Parte</w:t>
      </w:r>
      <w:proofErr w:type="spellEnd"/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u w:val="single" w:color="113CC0"/>
          <w:lang w:val="en-US"/>
        </w:rPr>
        <w:t xml:space="preserve"> I</w:t>
      </w:r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fldChar w:fldCharType="end"/>
      </w:r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t xml:space="preserve"> &amp; </w:t>
      </w:r>
      <w:hyperlink r:id="rId17" w:history="1"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Parte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 xml:space="preserve"> II</w:t>
        </w:r>
      </w:hyperlink>
      <w:r>
        <w:rPr>
          <w:rFonts w:ascii="Hoefler Text" w:hAnsi="Hoefler Text" w:cs="Hoefler Text"/>
          <w:b/>
          <w:bCs/>
          <w:color w:val="113CC0"/>
          <w:spacing w:val="4"/>
          <w:kern w:val="1"/>
          <w:sz w:val="46"/>
          <w:szCs w:val="46"/>
          <w:lang w:val="en-US"/>
        </w:rPr>
        <w:t>)</w:t>
      </w:r>
    </w:p>
    <w:p w14:paraId="4706F8DA" w14:textId="00125B4A" w:rsidR="00F47E60" w:rsidRDefault="00F47E60">
      <w:pPr>
        <w:shd w:val="clear" w:color="auto" w:fill="FFFFFF"/>
        <w:rPr>
          <w:b/>
          <w:sz w:val="24"/>
          <w:szCs w:val="24"/>
        </w:rPr>
      </w:pP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Actualmente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hay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cuatro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grupos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acción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trabajando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y el quinto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grupo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acción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está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por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lanzar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este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mes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Aquí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les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compartimos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las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novedades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de los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grupos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 xml:space="preserve"> de </w:t>
      </w:r>
      <w:proofErr w:type="spellStart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acción</w:t>
      </w:r>
      <w:proofErr w:type="spellEnd"/>
      <w:r>
        <w:rPr>
          <w:rFonts w:ascii="Hoefler Text" w:hAnsi="Hoefler Text" w:cs="Hoefler Text"/>
          <w:color w:val="000000"/>
          <w:sz w:val="24"/>
          <w:szCs w:val="24"/>
          <w:lang w:val="en-US"/>
        </w:rPr>
        <w:t>.</w:t>
      </w:r>
    </w:p>
    <w:p w14:paraId="68F04040" w14:textId="77777777" w:rsidR="00F47E60" w:rsidRDefault="00F47E60">
      <w:pPr>
        <w:shd w:val="clear" w:color="auto" w:fill="FFFFFF"/>
        <w:rPr>
          <w:b/>
          <w:sz w:val="24"/>
          <w:szCs w:val="24"/>
        </w:rPr>
      </w:pPr>
    </w:p>
    <w:p w14:paraId="7390DC46" w14:textId="77777777" w:rsidR="00117780" w:rsidRDefault="00117780">
      <w:pPr>
        <w:shd w:val="clear" w:color="auto" w:fill="FFFFFF"/>
        <w:rPr>
          <w:b/>
          <w:sz w:val="24"/>
          <w:szCs w:val="24"/>
        </w:rPr>
      </w:pPr>
      <w:hyperlink r:id="rId18" w:history="1"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COVID-19 por Hannah Glick</w:t>
        </w:r>
      </w:hyperlink>
      <w:r>
        <w:rPr>
          <w:b/>
          <w:sz w:val="24"/>
          <w:szCs w:val="24"/>
        </w:rPr>
        <w:t xml:space="preserve"> </w:t>
      </w:r>
    </w:p>
    <w:p w14:paraId="00000045" w14:textId="175F6FA1" w:rsidR="004D4783" w:rsidRDefault="00E0758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Representante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Hannah Glick)</w:t>
      </w:r>
    </w:p>
    <w:p w14:paraId="434A3341" w14:textId="77777777" w:rsidR="00117780" w:rsidRDefault="00117780">
      <w:pPr>
        <w:shd w:val="clear" w:color="auto" w:fill="FFFFFF"/>
        <w:rPr>
          <w:sz w:val="24"/>
          <w:szCs w:val="24"/>
        </w:rPr>
      </w:pPr>
    </w:p>
    <w:p w14:paraId="00000046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COVID-19 </w:t>
      </w:r>
      <w:proofErr w:type="spellStart"/>
      <w:r>
        <w:rPr>
          <w:sz w:val="24"/>
          <w:szCs w:val="24"/>
        </w:rPr>
        <w:t>distribuyó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nacimiento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parteras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de Colorado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final de </w:t>
      </w:r>
      <w:proofErr w:type="spellStart"/>
      <w:r>
        <w:rPr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identificar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impacto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pandemia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bebés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nacidos</w:t>
      </w:r>
      <w:proofErr w:type="spellEnd"/>
      <w:r>
        <w:rPr>
          <w:sz w:val="24"/>
          <w:szCs w:val="24"/>
        </w:rPr>
        <w:t>, las re-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valuaciones</w:t>
      </w:r>
      <w:proofErr w:type="spellEnd"/>
      <w:r>
        <w:rPr>
          <w:sz w:val="24"/>
          <w:szCs w:val="24"/>
        </w:rPr>
        <w:t xml:space="preserve">, y la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. La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preguntó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adicionales</w:t>
      </w:r>
      <w:proofErr w:type="spellEnd"/>
      <w:r>
        <w:rPr>
          <w:sz w:val="24"/>
          <w:szCs w:val="24"/>
        </w:rPr>
        <w:t xml:space="preserve"> que se </w:t>
      </w:r>
      <w:proofErr w:type="spellStart"/>
      <w:r>
        <w:rPr>
          <w:sz w:val="24"/>
          <w:szCs w:val="24"/>
        </w:rPr>
        <w:t>requieren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llevar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de una </w:t>
      </w:r>
      <w:proofErr w:type="spellStart"/>
      <w:r>
        <w:rPr>
          <w:sz w:val="24"/>
          <w:szCs w:val="24"/>
        </w:rPr>
        <w:t>manera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segura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buenas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prácticas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durante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pandemia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Basado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prioriza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y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extensión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Cargaremos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sitio web nuevo de COEHDI </w:t>
      </w:r>
      <w:proofErr w:type="spellStart"/>
      <w:r>
        <w:rPr>
          <w:sz w:val="24"/>
          <w:szCs w:val="24"/>
        </w:rPr>
        <w:t>recursos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relacionados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pandemia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</w:t>
      </w:r>
      <w:r>
        <w:rPr>
          <w:sz w:val="24"/>
          <w:szCs w:val="24"/>
        </w:rPr>
        <w:t>uando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surgen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difundimos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artículos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corriente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instalaciones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través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distribución</w:t>
      </w:r>
      <w:proofErr w:type="spellEnd"/>
      <w:r>
        <w:rPr>
          <w:sz w:val="24"/>
          <w:szCs w:val="24"/>
        </w:rPr>
        <w:t xml:space="preserve">.  </w:t>
      </w:r>
    </w:p>
    <w:p w14:paraId="00000047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60EFE49B" w14:textId="77777777" w:rsidR="00117780" w:rsidRDefault="00117780">
      <w:pPr>
        <w:shd w:val="clear" w:color="auto" w:fill="FFFFFF"/>
        <w:rPr>
          <w:b/>
          <w:sz w:val="24"/>
          <w:szCs w:val="24"/>
        </w:rPr>
      </w:pPr>
      <w:hyperlink r:id="rId19" w:history="1"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Las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Familias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de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Niños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Sordos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/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Hipoacúsicos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por Heather Abraham</w:t>
        </w:r>
      </w:hyperlink>
      <w:r>
        <w:rPr>
          <w:b/>
          <w:sz w:val="24"/>
          <w:szCs w:val="24"/>
        </w:rPr>
        <w:t xml:space="preserve"> </w:t>
      </w:r>
    </w:p>
    <w:p w14:paraId="00000049" w14:textId="6196600E" w:rsidR="004D4783" w:rsidRDefault="00E0758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(Los </w:t>
      </w:r>
      <w:proofErr w:type="spellStart"/>
      <w:r>
        <w:rPr>
          <w:b/>
          <w:sz w:val="24"/>
          <w:szCs w:val="24"/>
        </w:rPr>
        <w:t>representantes</w:t>
      </w:r>
      <w:proofErr w:type="spellEnd"/>
      <w:r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Geoff Woodside y Emily </w:t>
      </w:r>
      <w:proofErr w:type="spellStart"/>
      <w:r>
        <w:rPr>
          <w:sz w:val="24"/>
          <w:szCs w:val="24"/>
        </w:rPr>
        <w:t>Augsberger</w:t>
      </w:r>
      <w:proofErr w:type="spellEnd"/>
      <w:r>
        <w:rPr>
          <w:sz w:val="24"/>
          <w:szCs w:val="24"/>
        </w:rPr>
        <w:t>)</w:t>
      </w:r>
    </w:p>
    <w:p w14:paraId="2996C027" w14:textId="77777777" w:rsidR="00117780" w:rsidRDefault="00117780">
      <w:pPr>
        <w:shd w:val="clear" w:color="auto" w:fill="FFFFFF"/>
        <w:rPr>
          <w:sz w:val="24"/>
          <w:szCs w:val="24"/>
        </w:rPr>
      </w:pPr>
    </w:p>
    <w:p w14:paraId="0000004A" w14:textId="6E22013F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continúan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proveer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aportación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nuevo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brindará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.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continúan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guia</w:t>
      </w:r>
      <w:r>
        <w:rPr>
          <w:sz w:val="24"/>
          <w:szCs w:val="24"/>
        </w:rPr>
        <w:t>nza</w:t>
      </w:r>
      <w:proofErr w:type="spellEnd"/>
      <w:r>
        <w:rPr>
          <w:sz w:val="24"/>
          <w:szCs w:val="24"/>
        </w:rPr>
        <w:t xml:space="preserve"> para articular la </w:t>
      </w:r>
      <w:proofErr w:type="spellStart"/>
      <w:r>
        <w:rPr>
          <w:sz w:val="24"/>
          <w:szCs w:val="24"/>
        </w:rPr>
        <w:t>filosofía</w:t>
      </w:r>
      <w:proofErr w:type="spellEnd"/>
      <w:r>
        <w:rPr>
          <w:sz w:val="24"/>
          <w:szCs w:val="24"/>
        </w:rPr>
        <w:t xml:space="preserve">, los </w:t>
      </w:r>
      <w:proofErr w:type="spellStart"/>
      <w:r>
        <w:rPr>
          <w:sz w:val="24"/>
          <w:szCs w:val="24"/>
        </w:rPr>
        <w:t>valores</w:t>
      </w:r>
      <w:proofErr w:type="spellEnd"/>
      <w:r>
        <w:rPr>
          <w:sz w:val="24"/>
          <w:szCs w:val="24"/>
        </w:rPr>
        <w:t xml:space="preserve">, y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>.</w:t>
      </w:r>
    </w:p>
    <w:p w14:paraId="0000004B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4C" w14:textId="55A61EAE" w:rsidR="004D4783" w:rsidRDefault="00117780">
      <w:pPr>
        <w:shd w:val="clear" w:color="auto" w:fill="FFFFFF"/>
        <w:rPr>
          <w:rFonts w:ascii="Hoefler Text" w:hAnsi="Hoefler Text"/>
          <w:sz w:val="24"/>
          <w:szCs w:val="24"/>
          <w:lang w:val="en-US"/>
        </w:rPr>
      </w:pPr>
      <w:hyperlink r:id="rId20" w:history="1"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Los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Adultos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Sordos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/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Hipoacúsicos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por Heather Abraham</w:t>
        </w:r>
      </w:hyperlink>
    </w:p>
    <w:p w14:paraId="0000004D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(Los </w:t>
      </w:r>
      <w:proofErr w:type="spellStart"/>
      <w:r>
        <w:rPr>
          <w:b/>
          <w:sz w:val="24"/>
          <w:szCs w:val="24"/>
        </w:rPr>
        <w:t>Representantes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Sara Robinson y Sarah </w:t>
      </w:r>
      <w:proofErr w:type="spellStart"/>
      <w:r>
        <w:rPr>
          <w:sz w:val="24"/>
          <w:szCs w:val="24"/>
        </w:rPr>
        <w:t>Honigfeld</w:t>
      </w:r>
      <w:proofErr w:type="spellEnd"/>
      <w:r>
        <w:rPr>
          <w:sz w:val="24"/>
          <w:szCs w:val="24"/>
        </w:rPr>
        <w:t>)</w:t>
      </w:r>
    </w:p>
    <w:p w14:paraId="1FB7EED3" w14:textId="77777777" w:rsidR="00117780" w:rsidRDefault="00117780">
      <w:pPr>
        <w:shd w:val="clear" w:color="auto" w:fill="FFFFFF"/>
        <w:rPr>
          <w:sz w:val="24"/>
          <w:szCs w:val="24"/>
        </w:rPr>
      </w:pPr>
    </w:p>
    <w:p w14:paraId="0000004E" w14:textId="06D475CD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Durante 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noviembre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adu</w:t>
      </w:r>
      <w:r>
        <w:rPr>
          <w:sz w:val="24"/>
          <w:szCs w:val="24"/>
        </w:rPr>
        <w:t>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continuaban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aportacion</w:t>
      </w:r>
      <w:proofErr w:type="spellEnd"/>
      <w:r>
        <w:rPr>
          <w:sz w:val="24"/>
          <w:szCs w:val="24"/>
        </w:rPr>
        <w:t xml:space="preserve"> para el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 </w:t>
      </w:r>
      <w:proofErr w:type="spellStart"/>
      <w:r>
        <w:rPr>
          <w:sz w:val="24"/>
          <w:szCs w:val="24"/>
        </w:rPr>
        <w:t>Brindado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aportación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análisis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lastRenderedPageBreak/>
        <w:t>filosofía</w:t>
      </w:r>
      <w:proofErr w:type="spellEnd"/>
      <w:r>
        <w:rPr>
          <w:sz w:val="24"/>
          <w:szCs w:val="24"/>
        </w:rPr>
        <w:t xml:space="preserve"> y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esperamos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lograr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familias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</w:t>
      </w:r>
      <w:proofErr w:type="spellStart"/>
      <w:r>
        <w:rPr>
          <w:sz w:val="24"/>
          <w:szCs w:val="24"/>
        </w:rPr>
        <w:t>participaran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. </w:t>
      </w:r>
    </w:p>
    <w:p w14:paraId="0000004F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50" w14:textId="0B6D4E0E" w:rsidR="004D4783" w:rsidRDefault="00117780">
      <w:pPr>
        <w:shd w:val="clear" w:color="auto" w:fill="FFFFFF"/>
        <w:rPr>
          <w:b/>
          <w:sz w:val="24"/>
          <w:szCs w:val="24"/>
        </w:rPr>
      </w:pPr>
      <w:hyperlink r:id="rId21" w:history="1"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El Grupo de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Acción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de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Cernimiento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por Arlene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Stredler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Brown</w:t>
        </w:r>
      </w:hyperlink>
    </w:p>
    <w:p w14:paraId="00000051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b/>
          <w:sz w:val="24"/>
          <w:szCs w:val="24"/>
        </w:rPr>
        <w:t xml:space="preserve">(La </w:t>
      </w:r>
      <w:proofErr w:type="spellStart"/>
      <w:r>
        <w:rPr>
          <w:b/>
          <w:sz w:val="24"/>
          <w:szCs w:val="24"/>
        </w:rPr>
        <w:t>Representante</w:t>
      </w:r>
      <w:proofErr w:type="spellEnd"/>
      <w:r>
        <w:rPr>
          <w:b/>
          <w:sz w:val="24"/>
          <w:szCs w:val="24"/>
        </w:rPr>
        <w:t xml:space="preserve"> de la </w:t>
      </w:r>
      <w:proofErr w:type="spellStart"/>
      <w:r>
        <w:rPr>
          <w:b/>
          <w:sz w:val="24"/>
          <w:szCs w:val="24"/>
        </w:rPr>
        <w:t>Alianza</w:t>
      </w:r>
      <w:proofErr w:type="spellEnd"/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Kristin </w:t>
      </w:r>
      <w:proofErr w:type="spellStart"/>
      <w:r>
        <w:rPr>
          <w:sz w:val="24"/>
          <w:szCs w:val="24"/>
        </w:rPr>
        <w:t>Sommerfeldt</w:t>
      </w:r>
      <w:proofErr w:type="spellEnd"/>
      <w:r>
        <w:rPr>
          <w:sz w:val="24"/>
          <w:szCs w:val="24"/>
        </w:rPr>
        <w:t>)</w:t>
      </w:r>
    </w:p>
    <w:p w14:paraId="4FFDC815" w14:textId="77777777" w:rsidR="00117780" w:rsidRDefault="00117780">
      <w:pPr>
        <w:shd w:val="clear" w:color="auto" w:fill="FFFFFF"/>
        <w:rPr>
          <w:sz w:val="24"/>
          <w:szCs w:val="24"/>
        </w:rPr>
      </w:pPr>
    </w:p>
    <w:p w14:paraId="00000052" w14:textId="7C6F2C2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La base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Pública</w:t>
      </w:r>
      <w:proofErr w:type="spellEnd"/>
      <w:r>
        <w:rPr>
          <w:sz w:val="24"/>
          <w:szCs w:val="24"/>
        </w:rPr>
        <w:t xml:space="preserve"> y de </w:t>
      </w:r>
      <w:proofErr w:type="spellStart"/>
      <w:r>
        <w:rPr>
          <w:sz w:val="24"/>
          <w:szCs w:val="24"/>
        </w:rPr>
        <w:t>Ambiente</w:t>
      </w:r>
      <w:proofErr w:type="spellEnd"/>
      <w:r>
        <w:rPr>
          <w:sz w:val="24"/>
          <w:szCs w:val="24"/>
        </w:rPr>
        <w:t xml:space="preserve"> de Colorado (CDPHE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conocido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el Sistema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Salud</w:t>
      </w:r>
      <w:proofErr w:type="spellEnd"/>
      <w:r>
        <w:rPr>
          <w:sz w:val="24"/>
          <w:szCs w:val="24"/>
        </w:rPr>
        <w:t xml:space="preserve"> (HIDS por sus </w:t>
      </w:r>
      <w:proofErr w:type="spellStart"/>
      <w:r>
        <w:rPr>
          <w:sz w:val="24"/>
          <w:szCs w:val="24"/>
        </w:rPr>
        <w:t>siglas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inglés</w:t>
      </w:r>
      <w:proofErr w:type="spellEnd"/>
      <w:r>
        <w:rPr>
          <w:sz w:val="24"/>
          <w:szCs w:val="24"/>
        </w:rPr>
        <w:t xml:space="preserve">), se </w:t>
      </w:r>
      <w:proofErr w:type="spellStart"/>
      <w:r>
        <w:rPr>
          <w:sz w:val="24"/>
          <w:szCs w:val="24"/>
        </w:rPr>
        <w:t>lanzó</w:t>
      </w:r>
      <w:proofErr w:type="spellEnd"/>
      <w:r>
        <w:rPr>
          <w:sz w:val="24"/>
          <w:szCs w:val="24"/>
        </w:rPr>
        <w:t xml:space="preserve"> el día 6 de </w:t>
      </w:r>
      <w:proofErr w:type="spellStart"/>
      <w:r>
        <w:rPr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. Si </w:t>
      </w:r>
      <w:proofErr w:type="spellStart"/>
      <w:r>
        <w:rPr>
          <w:sz w:val="24"/>
          <w:szCs w:val="24"/>
        </w:rPr>
        <w:t>usted</w:t>
      </w:r>
      <w:proofErr w:type="spellEnd"/>
      <w:r>
        <w:rPr>
          <w:sz w:val="24"/>
          <w:szCs w:val="24"/>
        </w:rPr>
        <w:t xml:space="preserve"> es </w:t>
      </w:r>
      <w:proofErr w:type="spellStart"/>
      <w:r>
        <w:rPr>
          <w:sz w:val="24"/>
          <w:szCs w:val="24"/>
        </w:rPr>
        <w:t>evaluador</w:t>
      </w:r>
      <w:proofErr w:type="spellEnd"/>
      <w:r>
        <w:rPr>
          <w:sz w:val="24"/>
          <w:szCs w:val="24"/>
        </w:rPr>
        <w:t xml:space="preserve"> del hospital, </w:t>
      </w:r>
      <w:proofErr w:type="spellStart"/>
      <w:r>
        <w:rPr>
          <w:sz w:val="24"/>
          <w:szCs w:val="24"/>
        </w:rPr>
        <w:t>audiólogo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diagnóstico</w:t>
      </w:r>
      <w:proofErr w:type="spellEnd"/>
      <w:r>
        <w:rPr>
          <w:sz w:val="24"/>
          <w:szCs w:val="24"/>
        </w:rPr>
        <w:t xml:space="preserve">, o una </w:t>
      </w:r>
      <w:proofErr w:type="spellStart"/>
      <w:r>
        <w:rPr>
          <w:sz w:val="24"/>
          <w:szCs w:val="24"/>
        </w:rPr>
        <w:t>coordinadora</w:t>
      </w:r>
      <w:proofErr w:type="spellEnd"/>
      <w:r>
        <w:rPr>
          <w:sz w:val="24"/>
          <w:szCs w:val="24"/>
        </w:rPr>
        <w:t xml:space="preserve"> regional de CO-Hear, favor de </w:t>
      </w:r>
      <w:proofErr w:type="spellStart"/>
      <w:r>
        <w:rPr>
          <w:sz w:val="24"/>
          <w:szCs w:val="24"/>
        </w:rPr>
        <w:t>comunicarse</w:t>
      </w:r>
      <w:proofErr w:type="spellEnd"/>
      <w:r>
        <w:rPr>
          <w:sz w:val="24"/>
          <w:szCs w:val="24"/>
        </w:rPr>
        <w:t xml:space="preserve"> con Leanne </w:t>
      </w:r>
      <w:r>
        <w:rPr>
          <w:sz w:val="24"/>
          <w:szCs w:val="24"/>
        </w:rPr>
        <w:t xml:space="preserve">Glenn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CDPHE para ser </w:t>
      </w:r>
      <w:proofErr w:type="spellStart"/>
      <w:r>
        <w:rPr>
          <w:sz w:val="24"/>
          <w:szCs w:val="24"/>
        </w:rPr>
        <w:t>agregado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usuario</w:t>
      </w:r>
      <w:proofErr w:type="spellEnd"/>
      <w:r>
        <w:rPr>
          <w:sz w:val="24"/>
          <w:szCs w:val="24"/>
        </w:rPr>
        <w:t xml:space="preserve"> de HIDS: </w:t>
      </w:r>
      <w:hyperlink r:id="rId22">
        <w:r>
          <w:rPr>
            <w:color w:val="1155CC"/>
            <w:sz w:val="24"/>
            <w:szCs w:val="24"/>
            <w:u w:val="single"/>
          </w:rPr>
          <w:t>leanne.glenn@state.co.us</w:t>
        </w:r>
      </w:hyperlink>
      <w:r>
        <w:rPr>
          <w:sz w:val="24"/>
          <w:szCs w:val="24"/>
        </w:rPr>
        <w:t xml:space="preserve"> </w:t>
      </w:r>
    </w:p>
    <w:p w14:paraId="00000053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54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animar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profesionales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casa 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informar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cernimiento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tratado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diferentes</w:t>
      </w:r>
      <w:proofErr w:type="spellEnd"/>
      <w:r>
        <w:rPr>
          <w:sz w:val="24"/>
          <w:szCs w:val="24"/>
        </w:rPr>
        <w:t xml:space="preserve"> para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a las </w:t>
      </w:r>
      <w:proofErr w:type="spellStart"/>
      <w:r>
        <w:rPr>
          <w:sz w:val="24"/>
          <w:szCs w:val="24"/>
        </w:rPr>
        <w:t>parteras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proveer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compartiendo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sitios </w:t>
      </w:r>
      <w:proofErr w:type="spellStart"/>
      <w:r>
        <w:rPr>
          <w:sz w:val="24"/>
          <w:szCs w:val="24"/>
        </w:rPr>
        <w:t>comunitarios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y las re-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. Gracias a Las Manos y Voces de Colorado por </w:t>
      </w:r>
      <w:proofErr w:type="spellStart"/>
      <w:r>
        <w:rPr>
          <w:sz w:val="24"/>
          <w:szCs w:val="24"/>
        </w:rPr>
        <w:t>mantener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proofErr w:type="spellStart"/>
      <w:r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uia</w:t>
      </w:r>
      <w:proofErr w:type="spellEnd"/>
      <w:r>
        <w:rPr>
          <w:i/>
          <w:sz w:val="24"/>
          <w:szCs w:val="24"/>
        </w:rPr>
        <w:t xml:space="preserve"> para </w:t>
      </w:r>
      <w:proofErr w:type="spellStart"/>
      <w:r>
        <w:rPr>
          <w:i/>
          <w:sz w:val="24"/>
          <w:szCs w:val="24"/>
        </w:rPr>
        <w:t>Familias</w:t>
      </w:r>
      <w:proofErr w:type="spellEnd"/>
      <w:r>
        <w:rPr>
          <w:i/>
          <w:sz w:val="24"/>
          <w:szCs w:val="24"/>
        </w:rPr>
        <w:t xml:space="preserve"> de Colorado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compartida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) que </w:t>
      </w:r>
      <w:proofErr w:type="spellStart"/>
      <w:r>
        <w:rPr>
          <w:sz w:val="24"/>
          <w:szCs w:val="24"/>
        </w:rPr>
        <w:t>contiene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. </w:t>
      </w:r>
    </w:p>
    <w:p w14:paraId="00000055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56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ofrece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profesional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evaluadores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maneras</w:t>
      </w:r>
      <w:proofErr w:type="spellEnd"/>
      <w:r>
        <w:rPr>
          <w:sz w:val="24"/>
          <w:szCs w:val="24"/>
        </w:rPr>
        <w:t xml:space="preserve">. Estamos </w:t>
      </w:r>
      <w:proofErr w:type="spellStart"/>
      <w:r>
        <w:rPr>
          <w:sz w:val="24"/>
          <w:szCs w:val="24"/>
        </w:rPr>
        <w:t>compartiendo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interés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sit</w:t>
      </w:r>
      <w:r>
        <w:rPr>
          <w:sz w:val="24"/>
          <w:szCs w:val="24"/>
        </w:rPr>
        <w:t xml:space="preserve">io web de COEHDI.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, el </w:t>
      </w:r>
      <w:proofErr w:type="spellStart"/>
      <w:r>
        <w:rPr>
          <w:sz w:val="24"/>
          <w:szCs w:val="24"/>
        </w:rPr>
        <w:t>conocimiento</w:t>
      </w:r>
      <w:proofErr w:type="spellEnd"/>
      <w:r>
        <w:rPr>
          <w:sz w:val="24"/>
          <w:szCs w:val="24"/>
        </w:rPr>
        <w:t xml:space="preserve"> y la </w:t>
      </w: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de Hannah Glick, una </w:t>
      </w:r>
      <w:proofErr w:type="spellStart"/>
      <w:r>
        <w:rPr>
          <w:sz w:val="24"/>
          <w:szCs w:val="24"/>
        </w:rPr>
        <w:t>audiologa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clínica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disponible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recurso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todos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evaluadores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Se </w:t>
      </w:r>
      <w:proofErr w:type="spellStart"/>
      <w:r>
        <w:rPr>
          <w:sz w:val="24"/>
          <w:szCs w:val="24"/>
        </w:rPr>
        <w:t>puede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comunicar</w:t>
      </w:r>
      <w:proofErr w:type="spellEnd"/>
      <w:r>
        <w:rPr>
          <w:sz w:val="24"/>
          <w:szCs w:val="24"/>
        </w:rPr>
        <w:t xml:space="preserve"> con Hannah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: </w:t>
      </w:r>
      <w:hyperlink r:id="rId23"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annah.Glick@colorado.edu</w:t>
        </w:r>
      </w:hyperlink>
    </w:p>
    <w:p w14:paraId="00000057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58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Estamos </w:t>
      </w:r>
      <w:proofErr w:type="spellStart"/>
      <w:r>
        <w:rPr>
          <w:sz w:val="24"/>
          <w:szCs w:val="24"/>
        </w:rPr>
        <w:t>revisando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cuál</w:t>
      </w:r>
      <w:proofErr w:type="spellEnd"/>
      <w:r>
        <w:rPr>
          <w:sz w:val="24"/>
          <w:szCs w:val="24"/>
        </w:rPr>
        <w:t xml:space="preserve"> es el </w:t>
      </w:r>
      <w:proofErr w:type="spellStart"/>
      <w:r>
        <w:rPr>
          <w:sz w:val="24"/>
          <w:szCs w:val="24"/>
        </w:rPr>
        <w:t>papel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apoyar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y las re-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específicamente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áreas</w:t>
      </w:r>
      <w:proofErr w:type="spellEnd"/>
      <w:r>
        <w:rPr>
          <w:sz w:val="24"/>
          <w:szCs w:val="24"/>
        </w:rPr>
        <w:t xml:space="preserve"> rurales.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estamos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concientes</w:t>
      </w:r>
      <w:proofErr w:type="spellEnd"/>
      <w:r>
        <w:rPr>
          <w:sz w:val="24"/>
          <w:szCs w:val="24"/>
        </w:rPr>
        <w:t xml:space="preserve"> que los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comun</w:t>
      </w:r>
      <w:r>
        <w:rPr>
          <w:sz w:val="24"/>
          <w:szCs w:val="24"/>
        </w:rPr>
        <w:t>idades</w:t>
      </w:r>
      <w:proofErr w:type="spellEnd"/>
      <w:r>
        <w:rPr>
          <w:sz w:val="24"/>
          <w:szCs w:val="24"/>
        </w:rPr>
        <w:t xml:space="preserve"> de la zona </w:t>
      </w:r>
      <w:proofErr w:type="spellStart"/>
      <w:r>
        <w:rPr>
          <w:sz w:val="24"/>
          <w:szCs w:val="24"/>
        </w:rPr>
        <w:t>oeste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>/las re-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. Estamos </w:t>
      </w:r>
      <w:proofErr w:type="spellStart"/>
      <w:r>
        <w:rPr>
          <w:sz w:val="24"/>
          <w:szCs w:val="24"/>
        </w:rPr>
        <w:t>investigando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posibilidades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reproducir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práctica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partes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octubre</w:t>
      </w:r>
      <w:proofErr w:type="spellEnd"/>
      <w:r>
        <w:rPr>
          <w:sz w:val="24"/>
          <w:szCs w:val="24"/>
        </w:rPr>
        <w:t xml:space="preserve">, Lisa Cannon, la </w:t>
      </w:r>
      <w:proofErr w:type="spellStart"/>
      <w:r>
        <w:rPr>
          <w:sz w:val="24"/>
          <w:szCs w:val="24"/>
        </w:rPr>
        <w:t>coordinadora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actividades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audiología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</w:t>
      </w:r>
      <w:r>
        <w:rPr>
          <w:sz w:val="24"/>
          <w:szCs w:val="24"/>
        </w:rPr>
        <w:t>ucativa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Departamento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Educación</w:t>
      </w:r>
      <w:proofErr w:type="spellEnd"/>
      <w:r>
        <w:rPr>
          <w:sz w:val="24"/>
          <w:szCs w:val="24"/>
        </w:rPr>
        <w:t xml:space="preserve"> de Colorado, </w:t>
      </w:r>
      <w:proofErr w:type="spellStart"/>
      <w:r>
        <w:rPr>
          <w:sz w:val="24"/>
          <w:szCs w:val="24"/>
        </w:rPr>
        <w:t>apoyó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reparto</w:t>
      </w:r>
      <w:proofErr w:type="spellEnd"/>
      <w:r>
        <w:rPr>
          <w:sz w:val="24"/>
          <w:szCs w:val="24"/>
        </w:rPr>
        <w:t xml:space="preserve"> de una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encuesta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ayudará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preparar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próximos</w:t>
      </w:r>
      <w:proofErr w:type="spellEnd"/>
      <w:r>
        <w:rPr>
          <w:sz w:val="24"/>
          <w:szCs w:val="24"/>
        </w:rPr>
        <w:t xml:space="preserve"> pasos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aprovechar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capacidad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audiologos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educativos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apoya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los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realizar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cernimientos</w:t>
      </w:r>
      <w:proofErr w:type="spellEnd"/>
      <w:r>
        <w:rPr>
          <w:sz w:val="24"/>
          <w:szCs w:val="24"/>
        </w:rPr>
        <w:t xml:space="preserve"> y las re-</w:t>
      </w:r>
      <w:proofErr w:type="spellStart"/>
      <w:r>
        <w:rPr>
          <w:sz w:val="24"/>
          <w:szCs w:val="24"/>
        </w:rPr>
        <w:t>evaluaciones</w:t>
      </w:r>
      <w:proofErr w:type="spellEnd"/>
      <w:r>
        <w:rPr>
          <w:sz w:val="24"/>
          <w:szCs w:val="24"/>
        </w:rPr>
        <w:t xml:space="preserve"> con el </w:t>
      </w:r>
      <w:proofErr w:type="spellStart"/>
      <w:r>
        <w:rPr>
          <w:sz w:val="24"/>
          <w:szCs w:val="24"/>
        </w:rPr>
        <w:t>motivo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minimizar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pérdida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seguimiento</w:t>
      </w:r>
      <w:proofErr w:type="spellEnd"/>
      <w:r>
        <w:rPr>
          <w:sz w:val="24"/>
          <w:szCs w:val="24"/>
        </w:rPr>
        <w:t xml:space="preserve">. </w:t>
      </w:r>
    </w:p>
    <w:p w14:paraId="00000059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5B" w14:textId="76A340F1" w:rsidR="004D4783" w:rsidRDefault="00117780">
      <w:pPr>
        <w:shd w:val="clear" w:color="auto" w:fill="FFFFFF"/>
        <w:rPr>
          <w:sz w:val="24"/>
          <w:szCs w:val="24"/>
        </w:rPr>
      </w:pPr>
      <w:hyperlink r:id="rId24" w:history="1"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El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grupo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de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acción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de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Diagnósticos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/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Identificación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y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Transición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de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Diagnósticos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/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Identificación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a la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Intervención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Temprana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por Arlene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>Stredler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3"/>
            <w:kern w:val="1"/>
            <w:sz w:val="36"/>
            <w:szCs w:val="36"/>
            <w:u w:val="single" w:color="113CC0"/>
            <w:lang w:val="en-US"/>
          </w:rPr>
          <w:t xml:space="preserve"> Brown</w:t>
        </w:r>
      </w:hyperlink>
      <w:r>
        <w:rPr>
          <w:b/>
          <w:sz w:val="24"/>
          <w:szCs w:val="24"/>
        </w:rPr>
        <w:t xml:space="preserve"> </w:t>
      </w:r>
      <w:r w:rsidR="00E0758B">
        <w:rPr>
          <w:b/>
          <w:sz w:val="24"/>
          <w:szCs w:val="24"/>
        </w:rPr>
        <w:t xml:space="preserve">(La </w:t>
      </w:r>
      <w:proofErr w:type="spellStart"/>
      <w:r w:rsidR="00E0758B">
        <w:rPr>
          <w:b/>
          <w:sz w:val="24"/>
          <w:szCs w:val="24"/>
        </w:rPr>
        <w:t>Representante</w:t>
      </w:r>
      <w:proofErr w:type="spellEnd"/>
      <w:r w:rsidR="00E0758B">
        <w:rPr>
          <w:b/>
          <w:sz w:val="24"/>
          <w:szCs w:val="24"/>
        </w:rPr>
        <w:t xml:space="preserve"> de la </w:t>
      </w:r>
      <w:proofErr w:type="spellStart"/>
      <w:r w:rsidR="00E0758B">
        <w:rPr>
          <w:b/>
          <w:sz w:val="24"/>
          <w:szCs w:val="24"/>
        </w:rPr>
        <w:t>Alianza</w:t>
      </w:r>
      <w:proofErr w:type="spellEnd"/>
      <w:r w:rsidR="00E0758B">
        <w:rPr>
          <w:b/>
          <w:sz w:val="24"/>
          <w:szCs w:val="24"/>
        </w:rPr>
        <w:t xml:space="preserve">: </w:t>
      </w:r>
      <w:r w:rsidR="00E0758B">
        <w:rPr>
          <w:sz w:val="24"/>
          <w:szCs w:val="24"/>
        </w:rPr>
        <w:t>Emily Chamberlain)</w:t>
      </w:r>
    </w:p>
    <w:p w14:paraId="5BBA3C02" w14:textId="77777777" w:rsidR="00117780" w:rsidRDefault="00117780">
      <w:pPr>
        <w:shd w:val="clear" w:color="auto" w:fill="FFFFFF"/>
        <w:rPr>
          <w:sz w:val="24"/>
          <w:szCs w:val="24"/>
        </w:rPr>
      </w:pPr>
    </w:p>
    <w:p w14:paraId="0000005C" w14:textId="09D8C2EA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Un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20 </w:t>
      </w:r>
      <w:proofErr w:type="spellStart"/>
      <w:r>
        <w:rPr>
          <w:sz w:val="24"/>
          <w:szCs w:val="24"/>
        </w:rPr>
        <w:t>voluntarios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nuevo. ¡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arriba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boletín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explicación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título</w:t>
      </w:r>
      <w:proofErr w:type="spellEnd"/>
      <w:r>
        <w:rPr>
          <w:sz w:val="24"/>
          <w:szCs w:val="24"/>
        </w:rPr>
        <w:t xml:space="preserve"> tan largo!</w:t>
      </w:r>
    </w:p>
    <w:p w14:paraId="0000005D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0000005E" w14:textId="77777777" w:rsidR="004D4783" w:rsidRDefault="00E0758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nuestra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noviembre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tuvimos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buena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discusión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compilación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Haremos</w:t>
      </w:r>
      <w:proofErr w:type="spellEnd"/>
      <w:r>
        <w:rPr>
          <w:sz w:val="24"/>
          <w:szCs w:val="24"/>
        </w:rPr>
        <w:t xml:space="preserve"> una </w:t>
      </w:r>
      <w:proofErr w:type="spellStart"/>
      <w:r>
        <w:rPr>
          <w:sz w:val="24"/>
          <w:szCs w:val="24"/>
        </w:rPr>
        <w:t>recomendación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de COEHDI para </w:t>
      </w:r>
      <w:proofErr w:type="spellStart"/>
      <w:r>
        <w:rPr>
          <w:sz w:val="24"/>
          <w:szCs w:val="24"/>
        </w:rPr>
        <w:t>compilar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estado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entero</w:t>
      </w:r>
      <w:proofErr w:type="spellEnd"/>
      <w:r>
        <w:rPr>
          <w:sz w:val="24"/>
          <w:szCs w:val="24"/>
        </w:rPr>
        <w:t xml:space="preserve"> para los </w:t>
      </w:r>
      <w:proofErr w:type="spellStart"/>
      <w:r>
        <w:rPr>
          <w:sz w:val="24"/>
          <w:szCs w:val="24"/>
        </w:rPr>
        <w:t>años</w:t>
      </w:r>
      <w:proofErr w:type="spellEnd"/>
      <w:r>
        <w:rPr>
          <w:sz w:val="24"/>
          <w:szCs w:val="24"/>
        </w:rPr>
        <w:t xml:space="preserve"> 2019 y 2020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criterios</w:t>
      </w:r>
      <w:proofErr w:type="spellEnd"/>
      <w:r>
        <w:rPr>
          <w:sz w:val="24"/>
          <w:szCs w:val="24"/>
        </w:rPr>
        <w:t xml:space="preserve"> de 1-3-6. </w:t>
      </w:r>
      <w:proofErr w:type="spellStart"/>
      <w:r>
        <w:rPr>
          <w:sz w:val="24"/>
          <w:szCs w:val="24"/>
        </w:rPr>
        <w:t>Invitamos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comunidad</w:t>
      </w:r>
      <w:proofErr w:type="spellEnd"/>
      <w:r>
        <w:rPr>
          <w:sz w:val="24"/>
          <w:szCs w:val="24"/>
        </w:rPr>
        <w:t xml:space="preserve"> y padre</w:t>
      </w:r>
      <w:r>
        <w:rPr>
          <w:sz w:val="24"/>
          <w:szCs w:val="24"/>
        </w:rPr>
        <w:t xml:space="preserve">s para </w:t>
      </w:r>
      <w:proofErr w:type="spellStart"/>
      <w:r>
        <w:rPr>
          <w:sz w:val="24"/>
          <w:szCs w:val="24"/>
        </w:rPr>
        <w:t>unirse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. Favor de </w:t>
      </w:r>
      <w:proofErr w:type="spellStart"/>
      <w:r>
        <w:rPr>
          <w:sz w:val="24"/>
          <w:szCs w:val="24"/>
        </w:rPr>
        <w:t>comunicarse</w:t>
      </w:r>
      <w:proofErr w:type="spellEnd"/>
      <w:r>
        <w:rPr>
          <w:sz w:val="24"/>
          <w:szCs w:val="24"/>
        </w:rPr>
        <w:t xml:space="preserve"> con Arlene para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notificaciones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próximas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: </w:t>
      </w:r>
      <w:hyperlink r:id="rId25">
        <w:r>
          <w:rPr>
            <w:color w:val="1155CC"/>
            <w:sz w:val="24"/>
            <w:szCs w:val="24"/>
            <w:u w:val="single"/>
          </w:rPr>
          <w:t>astredlerbrown@coehdi.org</w:t>
        </w:r>
      </w:hyperlink>
      <w:r>
        <w:rPr>
          <w:sz w:val="24"/>
          <w:szCs w:val="24"/>
        </w:rPr>
        <w:t xml:space="preserve">  </w:t>
      </w:r>
    </w:p>
    <w:p w14:paraId="0000005F" w14:textId="77777777" w:rsidR="004D4783" w:rsidRDefault="004D4783">
      <w:pPr>
        <w:shd w:val="clear" w:color="auto" w:fill="FFFFFF"/>
        <w:rPr>
          <w:sz w:val="24"/>
          <w:szCs w:val="24"/>
        </w:rPr>
      </w:pPr>
    </w:p>
    <w:p w14:paraId="467A471D" w14:textId="77777777" w:rsidR="00117780" w:rsidRDefault="00117780">
      <w:pPr>
        <w:rPr>
          <w:rFonts w:ascii="Hoefler Text" w:hAnsi="Hoefler Text"/>
          <w:sz w:val="24"/>
          <w:szCs w:val="24"/>
          <w:lang w:val="en-US"/>
        </w:rPr>
      </w:pPr>
      <w:hyperlink r:id="rId26" w:history="1"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Resumen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 xml:space="preserve"> de la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Reunión</w:t>
        </w:r>
        <w:proofErr w:type="spellEnd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 xml:space="preserve"> de la </w:t>
        </w:r>
        <w:proofErr w:type="spellStart"/>
        <w:r>
          <w:rPr>
            <w:rFonts w:ascii="Hoefler Text" w:hAnsi="Hoefler Text" w:cs="Hoefler Text"/>
            <w:b/>
            <w:bCs/>
            <w:color w:val="113CC0"/>
            <w:spacing w:val="4"/>
            <w:kern w:val="1"/>
            <w:sz w:val="46"/>
            <w:szCs w:val="46"/>
            <w:u w:val="single" w:color="113CC0"/>
            <w:lang w:val="en-US"/>
          </w:rPr>
          <w:t>Alianza</w:t>
        </w:r>
        <w:proofErr w:type="spellEnd"/>
      </w:hyperlink>
    </w:p>
    <w:p w14:paraId="00000061" w14:textId="5C871D42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reuni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noviembre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asistida</w:t>
      </w:r>
      <w:proofErr w:type="spellEnd"/>
      <w:r>
        <w:rPr>
          <w:sz w:val="24"/>
          <w:szCs w:val="24"/>
        </w:rPr>
        <w:t xml:space="preserve"> por 12 de los 16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Había</w:t>
      </w:r>
      <w:proofErr w:type="spellEnd"/>
      <w:r>
        <w:rPr>
          <w:sz w:val="24"/>
          <w:szCs w:val="24"/>
        </w:rPr>
        <w:t xml:space="preserve"> 22 </w:t>
      </w:r>
      <w:proofErr w:type="spellStart"/>
      <w:r>
        <w:rPr>
          <w:sz w:val="24"/>
          <w:szCs w:val="24"/>
        </w:rPr>
        <w:t>asistentes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más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incluyendo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 de COEHDI,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público</w:t>
      </w:r>
      <w:proofErr w:type="spellEnd"/>
      <w:r>
        <w:rPr>
          <w:sz w:val="24"/>
          <w:szCs w:val="24"/>
        </w:rPr>
        <w:t xml:space="preserve">, y las personas </w:t>
      </w:r>
      <w:proofErr w:type="spellStart"/>
      <w:r>
        <w:rPr>
          <w:sz w:val="24"/>
          <w:szCs w:val="24"/>
        </w:rPr>
        <w:t>brindando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servicios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acomodaci</w:t>
      </w:r>
      <w:r>
        <w:rPr>
          <w:sz w:val="24"/>
          <w:szCs w:val="24"/>
        </w:rPr>
        <w:t>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comunicativa</w:t>
      </w:r>
      <w:proofErr w:type="spellEnd"/>
      <w:r>
        <w:rPr>
          <w:sz w:val="24"/>
          <w:szCs w:val="24"/>
        </w:rPr>
        <w:t xml:space="preserve">. Puntos del </w:t>
      </w:r>
      <w:proofErr w:type="spellStart"/>
      <w:r>
        <w:rPr>
          <w:sz w:val="24"/>
          <w:szCs w:val="24"/>
        </w:rPr>
        <w:t>temario</w:t>
      </w:r>
      <w:proofErr w:type="spellEnd"/>
      <w:r>
        <w:rPr>
          <w:sz w:val="24"/>
          <w:szCs w:val="24"/>
        </w:rPr>
        <w:t xml:space="preserve"> y </w:t>
      </w:r>
      <w:proofErr w:type="spellStart"/>
      <w:r>
        <w:rPr>
          <w:sz w:val="24"/>
          <w:szCs w:val="24"/>
        </w:rPr>
        <w:t>decisiones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tomadas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siguientes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compartir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acerca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aplicaciones</w:t>
      </w:r>
      <w:proofErr w:type="spellEnd"/>
      <w:r>
        <w:rPr>
          <w:sz w:val="24"/>
          <w:szCs w:val="24"/>
        </w:rPr>
        <w:t xml:space="preserve"> para las </w:t>
      </w:r>
      <w:proofErr w:type="spellStart"/>
      <w:r>
        <w:rPr>
          <w:sz w:val="24"/>
          <w:szCs w:val="24"/>
        </w:rPr>
        <w:t>becas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actualización</w:t>
      </w:r>
      <w:proofErr w:type="spellEnd"/>
      <w:r>
        <w:rPr>
          <w:sz w:val="24"/>
          <w:szCs w:val="24"/>
        </w:rPr>
        <w:t xml:space="preserve"> del sitio web, </w:t>
      </w:r>
      <w:proofErr w:type="spellStart"/>
      <w:r>
        <w:rPr>
          <w:sz w:val="24"/>
          <w:szCs w:val="24"/>
        </w:rPr>
        <w:t>presentación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DX/ID y la </w:t>
      </w:r>
      <w:proofErr w:type="spellStart"/>
      <w:r>
        <w:rPr>
          <w:sz w:val="24"/>
          <w:szCs w:val="24"/>
        </w:rPr>
        <w:t>Transición</w:t>
      </w:r>
      <w:proofErr w:type="spellEnd"/>
      <w:r>
        <w:rPr>
          <w:sz w:val="24"/>
          <w:szCs w:val="24"/>
        </w:rPr>
        <w:t xml:space="preserve"> a la </w:t>
      </w:r>
      <w:proofErr w:type="spellStart"/>
      <w:r>
        <w:rPr>
          <w:sz w:val="24"/>
          <w:szCs w:val="24"/>
        </w:rPr>
        <w:t>Intervención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</w:t>
      </w:r>
      <w:r>
        <w:rPr>
          <w:sz w:val="24"/>
          <w:szCs w:val="24"/>
        </w:rPr>
        <w:t>rana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novedades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, y 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colaborativo</w:t>
      </w:r>
      <w:proofErr w:type="spellEnd"/>
      <w:r>
        <w:rPr>
          <w:sz w:val="24"/>
          <w:szCs w:val="24"/>
        </w:rPr>
        <w:t xml:space="preserve"> de EHDI y CDPHE.</w:t>
      </w:r>
    </w:p>
    <w:p w14:paraId="00000062" w14:textId="77777777" w:rsidR="004D4783" w:rsidRDefault="004D4783">
      <w:pPr>
        <w:rPr>
          <w:sz w:val="24"/>
          <w:szCs w:val="24"/>
        </w:rPr>
      </w:pPr>
    </w:p>
    <w:p w14:paraId="00000063" w14:textId="77777777" w:rsidR="004D4783" w:rsidRDefault="00E0758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próxima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llevará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cabo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viernes</w:t>
      </w:r>
      <w:proofErr w:type="spellEnd"/>
      <w:r>
        <w:rPr>
          <w:sz w:val="24"/>
          <w:szCs w:val="24"/>
        </w:rPr>
        <w:t xml:space="preserve"> 18 de </w:t>
      </w:r>
      <w:proofErr w:type="spellStart"/>
      <w:r>
        <w:rPr>
          <w:sz w:val="24"/>
          <w:szCs w:val="24"/>
        </w:rPr>
        <w:t>diciembre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desde</w:t>
      </w:r>
      <w:proofErr w:type="spellEnd"/>
      <w:r>
        <w:rPr>
          <w:sz w:val="24"/>
          <w:szCs w:val="24"/>
        </w:rPr>
        <w:t xml:space="preserve"> las 10 hasta las 11:30AM. </w:t>
      </w:r>
      <w:proofErr w:type="spellStart"/>
      <w:r>
        <w:rPr>
          <w:sz w:val="24"/>
          <w:szCs w:val="24"/>
        </w:rPr>
        <w:t>Comuníquese</w:t>
      </w:r>
      <w:proofErr w:type="spellEnd"/>
      <w:r>
        <w:rPr>
          <w:sz w:val="24"/>
          <w:szCs w:val="24"/>
        </w:rPr>
        <w:t xml:space="preserve"> con un </w:t>
      </w:r>
      <w:proofErr w:type="spellStart"/>
      <w:r>
        <w:rPr>
          <w:sz w:val="24"/>
          <w:szCs w:val="24"/>
        </w:rPr>
        <w:t>miembro</w:t>
      </w:r>
      <w:proofErr w:type="spellEnd"/>
      <w:r>
        <w:rPr>
          <w:sz w:val="24"/>
          <w:szCs w:val="24"/>
        </w:rPr>
        <w:t xml:space="preserve"> de la </w:t>
      </w:r>
      <w:proofErr w:type="spellStart"/>
      <w:r>
        <w:rPr>
          <w:sz w:val="24"/>
          <w:szCs w:val="24"/>
        </w:rPr>
        <w:t>Alianza</w:t>
      </w:r>
      <w:proofErr w:type="spellEnd"/>
      <w:r>
        <w:rPr>
          <w:sz w:val="24"/>
          <w:szCs w:val="24"/>
        </w:rPr>
        <w:t xml:space="preserve">, del </w:t>
      </w:r>
      <w:proofErr w:type="spellStart"/>
      <w:r>
        <w:rPr>
          <w:sz w:val="24"/>
          <w:szCs w:val="24"/>
        </w:rPr>
        <w:t>Equipo</w:t>
      </w:r>
      <w:proofErr w:type="spellEnd"/>
      <w:r>
        <w:rPr>
          <w:sz w:val="24"/>
          <w:szCs w:val="24"/>
        </w:rPr>
        <w:t xml:space="preserve"> Central,</w:t>
      </w:r>
      <w:r>
        <w:rPr>
          <w:sz w:val="24"/>
          <w:szCs w:val="24"/>
        </w:rPr>
        <w:t xml:space="preserve"> y/o </w:t>
      </w:r>
      <w:proofErr w:type="spellStart"/>
      <w:r>
        <w:rPr>
          <w:sz w:val="24"/>
          <w:szCs w:val="24"/>
        </w:rPr>
        <w:t>cualquier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información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cómo</w:t>
      </w:r>
      <w:proofErr w:type="spellEnd"/>
      <w:r>
        <w:rPr>
          <w:sz w:val="24"/>
          <w:szCs w:val="24"/>
        </w:rPr>
        <w:t xml:space="preserve"> acceder a la </w:t>
      </w:r>
      <w:proofErr w:type="spellStart"/>
      <w:r>
        <w:rPr>
          <w:sz w:val="24"/>
          <w:szCs w:val="24"/>
        </w:rPr>
        <w:t>reunión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Vea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nuestro</w:t>
      </w:r>
      <w:proofErr w:type="spellEnd"/>
      <w:r>
        <w:rPr>
          <w:sz w:val="24"/>
          <w:szCs w:val="24"/>
        </w:rPr>
        <w:t xml:space="preserve"> sitio de web para los </w:t>
      </w:r>
      <w:proofErr w:type="spellStart"/>
      <w:r>
        <w:rPr>
          <w:sz w:val="24"/>
          <w:szCs w:val="24"/>
        </w:rPr>
        <w:t>resumenes</w:t>
      </w:r>
      <w:proofErr w:type="spellEnd"/>
      <w:r>
        <w:rPr>
          <w:sz w:val="24"/>
          <w:szCs w:val="24"/>
        </w:rPr>
        <w:t xml:space="preserve"> de las </w:t>
      </w:r>
      <w:proofErr w:type="spellStart"/>
      <w:r>
        <w:rPr>
          <w:sz w:val="24"/>
          <w:szCs w:val="24"/>
        </w:rPr>
        <w:t>reuniones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mensuales</w:t>
      </w:r>
      <w:proofErr w:type="spellEnd"/>
      <w:r>
        <w:rPr>
          <w:sz w:val="24"/>
          <w:szCs w:val="24"/>
        </w:rPr>
        <w:t xml:space="preserve"> (</w:t>
      </w:r>
      <w:hyperlink r:id="rId27">
        <w:r>
          <w:rPr>
            <w:sz w:val="24"/>
            <w:szCs w:val="24"/>
            <w:u w:val="single"/>
          </w:rPr>
          <w:t>https://www.coehdi.o</w:t>
        </w:r>
        <w:r>
          <w:rPr>
            <w:sz w:val="24"/>
            <w:szCs w:val="24"/>
            <w:u w:val="single"/>
          </w:rPr>
          <w:t>rg/alliance-meeting-minutes/</w:t>
        </w:r>
      </w:hyperlink>
      <w:r>
        <w:rPr>
          <w:sz w:val="24"/>
          <w:szCs w:val="24"/>
        </w:rPr>
        <w:t xml:space="preserve">) y </w:t>
      </w:r>
      <w:proofErr w:type="spellStart"/>
      <w:r>
        <w:rPr>
          <w:sz w:val="24"/>
          <w:szCs w:val="24"/>
        </w:rPr>
        <w:t>tambien</w:t>
      </w:r>
      <w:proofErr w:type="spellEnd"/>
      <w:r>
        <w:rPr>
          <w:sz w:val="24"/>
          <w:szCs w:val="24"/>
        </w:rPr>
        <w:t xml:space="preserve"> para el enlace al </w:t>
      </w:r>
      <w:proofErr w:type="spellStart"/>
      <w:r>
        <w:rPr>
          <w:sz w:val="24"/>
          <w:szCs w:val="24"/>
        </w:rPr>
        <w:t>formulario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solicitud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comentarios</w:t>
      </w:r>
      <w:proofErr w:type="spellEnd"/>
      <w:r>
        <w:rPr>
          <w:sz w:val="24"/>
          <w:szCs w:val="24"/>
        </w:rPr>
        <w:t xml:space="preserve"> del </w:t>
      </w:r>
      <w:proofErr w:type="spellStart"/>
      <w:r>
        <w:rPr>
          <w:sz w:val="24"/>
          <w:szCs w:val="24"/>
        </w:rPr>
        <w:t>publico</w:t>
      </w:r>
      <w:proofErr w:type="spellEnd"/>
      <w:r>
        <w:rPr>
          <w:sz w:val="24"/>
          <w:szCs w:val="24"/>
        </w:rPr>
        <w:t xml:space="preserve"> (</w:t>
      </w:r>
      <w:hyperlink r:id="rId28">
        <w:r>
          <w:rPr>
            <w:sz w:val="24"/>
            <w:szCs w:val="24"/>
            <w:u w:val="single"/>
          </w:rPr>
          <w:t>https://forms.gle/df7LSFGAEyPAgDqJ7</w:t>
        </w:r>
      </w:hyperlink>
      <w:r>
        <w:rPr>
          <w:sz w:val="24"/>
          <w:szCs w:val="24"/>
        </w:rPr>
        <w:t xml:space="preserve">). </w:t>
      </w:r>
    </w:p>
    <w:p w14:paraId="00000064" w14:textId="77777777" w:rsidR="004D4783" w:rsidRDefault="004D4783">
      <w:pPr>
        <w:rPr>
          <w:sz w:val="24"/>
          <w:szCs w:val="24"/>
        </w:rPr>
      </w:pPr>
    </w:p>
    <w:p w14:paraId="00000065" w14:textId="77777777" w:rsidR="004D4783" w:rsidRDefault="004D4783">
      <w:pPr>
        <w:rPr>
          <w:b/>
          <w:sz w:val="24"/>
          <w:szCs w:val="24"/>
        </w:rPr>
      </w:pPr>
    </w:p>
    <w:p w14:paraId="78AA09FE" w14:textId="77777777" w:rsidR="00117780" w:rsidRDefault="00117780">
      <w:pPr>
        <w:rPr>
          <w:rFonts w:ascii="Hoefler Text" w:hAnsi="Hoefler Text"/>
          <w:sz w:val="24"/>
          <w:szCs w:val="24"/>
          <w:lang w:val="en-US"/>
        </w:rPr>
      </w:pPr>
    </w:p>
    <w:p w14:paraId="59D79922" w14:textId="3F1A8D43" w:rsidR="00117780" w:rsidRDefault="00117780">
      <w:pPr>
        <w:rPr>
          <w:rFonts w:ascii="Hoefler Text" w:hAnsi="Hoefler Text"/>
          <w:sz w:val="24"/>
          <w:szCs w:val="24"/>
          <w:lang w:val="en-US"/>
        </w:rPr>
      </w:pPr>
      <w:hyperlink r:id="rId29" w:history="1">
        <w:proofErr w:type="spellStart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>Gratitud</w:t>
        </w:r>
        <w:proofErr w:type="spellEnd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 xml:space="preserve">/ </w:t>
        </w:r>
        <w:proofErr w:type="spellStart"/>
        <w:r>
          <w:rPr>
            <w:rFonts w:ascii="Hoefler Text" w:hAnsi="Hoefler Text" w:cs="Hoefler Text"/>
            <w:b/>
            <w:bCs/>
            <w:color w:val="0000FF"/>
            <w:spacing w:val="4"/>
            <w:kern w:val="1"/>
            <w:sz w:val="46"/>
            <w:szCs w:val="46"/>
            <w:u w:val="single" w:color="0000FF"/>
            <w:lang w:val="en-US"/>
          </w:rPr>
          <w:t>Agradecimiento</w:t>
        </w:r>
        <w:proofErr w:type="spellEnd"/>
      </w:hyperlink>
    </w:p>
    <w:p w14:paraId="00000067" w14:textId="2A38A325" w:rsidR="004D4783" w:rsidRDefault="00E0758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Seguimos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destacar</w:t>
      </w:r>
      <w:proofErr w:type="spellEnd"/>
      <w:r>
        <w:rPr>
          <w:sz w:val="24"/>
          <w:szCs w:val="24"/>
        </w:rPr>
        <w:t xml:space="preserve"> a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grupos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quienes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generosamente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donado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tiempo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poner</w:t>
      </w:r>
      <w:proofErr w:type="spellEnd"/>
      <w:r>
        <w:rPr>
          <w:sz w:val="24"/>
          <w:szCs w:val="24"/>
        </w:rPr>
        <w:t xml:space="preserve"> las manos a la </w:t>
      </w:r>
      <w:proofErr w:type="spellStart"/>
      <w:r>
        <w:rPr>
          <w:sz w:val="24"/>
          <w:szCs w:val="24"/>
        </w:rPr>
        <w:t>obra</w:t>
      </w:r>
      <w:proofErr w:type="spellEnd"/>
      <w:r>
        <w:rPr>
          <w:sz w:val="24"/>
          <w:szCs w:val="24"/>
        </w:rPr>
        <w:t xml:space="preserve"> para </w:t>
      </w:r>
      <w:proofErr w:type="spellStart"/>
      <w:r>
        <w:rPr>
          <w:sz w:val="24"/>
          <w:szCs w:val="24"/>
        </w:rPr>
        <w:t>avanzar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de COEHDI. Este </w:t>
      </w:r>
      <w:proofErr w:type="spellStart"/>
      <w:r>
        <w:rPr>
          <w:sz w:val="24"/>
          <w:szCs w:val="24"/>
        </w:rPr>
        <w:t>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reconocemos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. Los </w:t>
      </w:r>
      <w:proofErr w:type="spellStart"/>
      <w:r>
        <w:rPr>
          <w:sz w:val="24"/>
          <w:szCs w:val="24"/>
        </w:rPr>
        <w:t>miembros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incluyen</w:t>
      </w:r>
      <w:proofErr w:type="spellEnd"/>
      <w:r>
        <w:rPr>
          <w:sz w:val="24"/>
          <w:szCs w:val="24"/>
        </w:rPr>
        <w:t>:</w:t>
      </w:r>
    </w:p>
    <w:p w14:paraId="00000068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Rachel Benedict</w:t>
      </w:r>
    </w:p>
    <w:p w14:paraId="00000069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Sloan Blanton</w:t>
      </w:r>
    </w:p>
    <w:p w14:paraId="0000006A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Caty Carrico</w:t>
      </w:r>
    </w:p>
    <w:p w14:paraId="0000006B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Stephanie Carson</w:t>
      </w:r>
    </w:p>
    <w:p w14:paraId="0000006C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Lauren Charles</w:t>
      </w:r>
    </w:p>
    <w:p w14:paraId="0000006D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 Frederickson</w:t>
      </w:r>
    </w:p>
    <w:p w14:paraId="0000006E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Alexa Garfinkel</w:t>
      </w:r>
    </w:p>
    <w:p w14:paraId="0000006F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Megan </w:t>
      </w:r>
      <w:proofErr w:type="spellStart"/>
      <w:r>
        <w:rPr>
          <w:sz w:val="24"/>
          <w:szCs w:val="24"/>
        </w:rPr>
        <w:t>Hedman</w:t>
      </w:r>
      <w:proofErr w:type="spellEnd"/>
    </w:p>
    <w:p w14:paraId="00000070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Stephanie Herring</w:t>
      </w:r>
    </w:p>
    <w:p w14:paraId="00000071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Honigfeld</w:t>
      </w:r>
      <w:proofErr w:type="spellEnd"/>
    </w:p>
    <w:p w14:paraId="00000072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Claudia Hopkins</w:t>
      </w:r>
    </w:p>
    <w:p w14:paraId="00000073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Spencer </w:t>
      </w:r>
      <w:proofErr w:type="spellStart"/>
      <w:r>
        <w:rPr>
          <w:sz w:val="24"/>
          <w:szCs w:val="24"/>
        </w:rPr>
        <w:t>Kontnik</w:t>
      </w:r>
      <w:proofErr w:type="spellEnd"/>
    </w:p>
    <w:p w14:paraId="00000074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Cathy Noble-Hornsby</w:t>
      </w:r>
    </w:p>
    <w:p w14:paraId="00000075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Rosane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Volchan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O’Conor</w:t>
      </w:r>
      <w:proofErr w:type="spellEnd"/>
    </w:p>
    <w:p w14:paraId="00000076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Sara Robinson</w:t>
      </w:r>
    </w:p>
    <w:p w14:paraId="00000077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Aaron Rose</w:t>
      </w:r>
    </w:p>
    <w:p w14:paraId="00000078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Carmela </w:t>
      </w:r>
      <w:proofErr w:type="spellStart"/>
      <w:r>
        <w:rPr>
          <w:sz w:val="24"/>
          <w:szCs w:val="24"/>
        </w:rPr>
        <w:t>Roybal</w:t>
      </w:r>
      <w:proofErr w:type="spellEnd"/>
    </w:p>
    <w:p w14:paraId="00000079" w14:textId="77777777" w:rsidR="004D4783" w:rsidRDefault="00E0758B">
      <w:pPr>
        <w:widowControl w:val="0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Lauren Sandal</w:t>
      </w:r>
    </w:p>
    <w:p w14:paraId="0000007A" w14:textId="77777777" w:rsidR="004D4783" w:rsidRDefault="00E0758B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Megan Thomas</w:t>
      </w:r>
    </w:p>
    <w:p w14:paraId="0000007B" w14:textId="77777777" w:rsidR="004D4783" w:rsidRDefault="004D4783">
      <w:pPr>
        <w:rPr>
          <w:sz w:val="24"/>
          <w:szCs w:val="24"/>
        </w:rPr>
      </w:pPr>
    </w:p>
    <w:p w14:paraId="0000007C" w14:textId="77777777" w:rsidR="004D4783" w:rsidRDefault="00E0758B">
      <w:pPr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 xml:space="preserve"> el </w:t>
      </w:r>
      <w:proofErr w:type="spellStart"/>
      <w:r>
        <w:rPr>
          <w:sz w:val="24"/>
          <w:szCs w:val="24"/>
        </w:rPr>
        <w:t>desarrollo</w:t>
      </w:r>
      <w:proofErr w:type="spellEnd"/>
      <w:r>
        <w:rPr>
          <w:sz w:val="24"/>
          <w:szCs w:val="24"/>
        </w:rPr>
        <w:t xml:space="preserve"> de un </w:t>
      </w:r>
      <w:proofErr w:type="spellStart"/>
      <w:r>
        <w:rPr>
          <w:sz w:val="24"/>
          <w:szCs w:val="24"/>
        </w:rPr>
        <w:t>programa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Apoyo</w:t>
      </w:r>
      <w:proofErr w:type="spellEnd"/>
      <w:r>
        <w:rPr>
          <w:sz w:val="24"/>
          <w:szCs w:val="24"/>
        </w:rPr>
        <w:t xml:space="preserve"> Familiar </w:t>
      </w:r>
      <w:proofErr w:type="spellStart"/>
      <w:r>
        <w:rPr>
          <w:sz w:val="24"/>
          <w:szCs w:val="24"/>
        </w:rPr>
        <w:t>Brindado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. El </w:t>
      </w:r>
      <w:proofErr w:type="spellStart"/>
      <w:r>
        <w:rPr>
          <w:sz w:val="24"/>
          <w:szCs w:val="24"/>
        </w:rPr>
        <w:t>grupo</w:t>
      </w:r>
      <w:proofErr w:type="spellEnd"/>
      <w:r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e </w:t>
      </w:r>
      <w:proofErr w:type="spellStart"/>
      <w:r>
        <w:rPr>
          <w:sz w:val="24"/>
          <w:szCs w:val="24"/>
        </w:rPr>
        <w:t>acción</w:t>
      </w:r>
      <w:proofErr w:type="spellEnd"/>
      <w:r>
        <w:rPr>
          <w:sz w:val="24"/>
          <w:szCs w:val="24"/>
        </w:rPr>
        <w:t xml:space="preserve"> de los </w:t>
      </w:r>
      <w:proofErr w:type="spellStart"/>
      <w:r>
        <w:rPr>
          <w:sz w:val="24"/>
          <w:szCs w:val="24"/>
        </w:rPr>
        <w:t>Adultos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Sordos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Hipoacúsicos</w:t>
      </w:r>
      <w:proofErr w:type="spellEnd"/>
      <w:r>
        <w:rPr>
          <w:sz w:val="24"/>
          <w:szCs w:val="24"/>
        </w:rPr>
        <w:t xml:space="preserve"> ha </w:t>
      </w:r>
      <w:proofErr w:type="spellStart"/>
      <w:r>
        <w:rPr>
          <w:sz w:val="24"/>
          <w:szCs w:val="24"/>
        </w:rPr>
        <w:t>hecho</w:t>
      </w:r>
      <w:proofErr w:type="spell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fenomenal</w:t>
      </w:r>
      <w:proofErr w:type="spellEnd"/>
      <w:r>
        <w:rPr>
          <w:sz w:val="24"/>
          <w:szCs w:val="24"/>
        </w:rPr>
        <w:t xml:space="preserve"> hasta hoy y </w:t>
      </w:r>
      <w:proofErr w:type="spellStart"/>
      <w:r>
        <w:rPr>
          <w:sz w:val="24"/>
          <w:szCs w:val="24"/>
        </w:rPr>
        <w:t>anticipamos</w:t>
      </w:r>
      <w:proofErr w:type="spellEnd"/>
      <w:r>
        <w:rPr>
          <w:sz w:val="24"/>
          <w:szCs w:val="24"/>
        </w:rPr>
        <w:t xml:space="preserve"> los </w:t>
      </w:r>
      <w:proofErr w:type="spellStart"/>
      <w:r>
        <w:rPr>
          <w:sz w:val="24"/>
          <w:szCs w:val="24"/>
        </w:rPr>
        <w:t>resultados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trabajo</w:t>
      </w:r>
      <w:proofErr w:type="spellEnd"/>
      <w:r>
        <w:rPr>
          <w:sz w:val="24"/>
          <w:szCs w:val="24"/>
        </w:rPr>
        <w:t xml:space="preserve"> continuo. ¡</w:t>
      </w:r>
      <w:proofErr w:type="spellStart"/>
      <w:r>
        <w:rPr>
          <w:sz w:val="24"/>
          <w:szCs w:val="24"/>
        </w:rPr>
        <w:t>Juntense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nosotros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aplaudir</w:t>
      </w:r>
      <w:proofErr w:type="spellEnd"/>
      <w:r>
        <w:rPr>
          <w:sz w:val="24"/>
          <w:szCs w:val="24"/>
        </w:rPr>
        <w:t xml:space="preserve"> sus </w:t>
      </w:r>
      <w:proofErr w:type="spellStart"/>
      <w:r>
        <w:rPr>
          <w:sz w:val="24"/>
          <w:szCs w:val="24"/>
        </w:rPr>
        <w:t>esfuerzos</w:t>
      </w:r>
      <w:proofErr w:type="spellEnd"/>
      <w:r>
        <w:rPr>
          <w:sz w:val="24"/>
          <w:szCs w:val="24"/>
        </w:rPr>
        <w:t xml:space="preserve">! </w:t>
      </w:r>
    </w:p>
    <w:p w14:paraId="0000007D" w14:textId="77777777" w:rsidR="004D4783" w:rsidRDefault="004D4783">
      <w:pPr>
        <w:rPr>
          <w:b/>
          <w:sz w:val="24"/>
          <w:szCs w:val="24"/>
        </w:rPr>
      </w:pPr>
    </w:p>
    <w:p w14:paraId="0000007E" w14:textId="77777777" w:rsidR="004D4783" w:rsidRDefault="004D4783">
      <w:pPr>
        <w:rPr>
          <w:sz w:val="24"/>
          <w:szCs w:val="24"/>
        </w:rPr>
      </w:pPr>
    </w:p>
    <w:p w14:paraId="0000007F" w14:textId="77777777" w:rsidR="004D4783" w:rsidRDefault="00E0758B">
      <w:r>
        <w:t xml:space="preserve">   </w:t>
      </w:r>
    </w:p>
    <w:sectPr w:rsidR="004D4783">
      <w:head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5299E" w14:textId="77777777" w:rsidR="00E0758B" w:rsidRDefault="00E0758B">
      <w:pPr>
        <w:spacing w:line="240" w:lineRule="auto"/>
      </w:pPr>
      <w:r>
        <w:separator/>
      </w:r>
    </w:p>
  </w:endnote>
  <w:endnote w:type="continuationSeparator" w:id="0">
    <w:p w14:paraId="68832DB1" w14:textId="77777777" w:rsidR="00E0758B" w:rsidRDefault="00E07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oefler Text">
    <w:altName w:val="Hoefler Text"/>
    <w:panose1 w:val="02030602050506020203"/>
    <w:charset w:val="4D"/>
    <w:family w:val="roman"/>
    <w:pitch w:val="variable"/>
    <w:sig w:usb0="800002FF" w:usb1="5000204B" w:usb2="00000004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D29E4" w14:textId="77777777" w:rsidR="00E0758B" w:rsidRDefault="00E0758B">
      <w:pPr>
        <w:spacing w:line="240" w:lineRule="auto"/>
      </w:pPr>
      <w:r>
        <w:separator/>
      </w:r>
    </w:p>
  </w:footnote>
  <w:footnote w:type="continuationSeparator" w:id="0">
    <w:p w14:paraId="2EED932C" w14:textId="77777777" w:rsidR="00E0758B" w:rsidRDefault="00E075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0" w14:textId="77777777" w:rsidR="004D4783" w:rsidRDefault="00E0758B">
    <w:proofErr w:type="spellStart"/>
    <w:r>
      <w:t>Boletín</w:t>
    </w:r>
    <w:proofErr w:type="spellEnd"/>
    <w:r>
      <w:t xml:space="preserve"> #7</w:t>
    </w:r>
  </w:p>
  <w:p w14:paraId="00000081" w14:textId="77777777" w:rsidR="004D4783" w:rsidRDefault="00E0758B">
    <w:proofErr w:type="spellStart"/>
    <w:r>
      <w:t>Séptimo</w:t>
    </w:r>
    <w:proofErr w:type="spellEnd"/>
    <w:r>
      <w:t xml:space="preserve"> </w:t>
    </w:r>
    <w:proofErr w:type="spellStart"/>
    <w:r>
      <w:t>Boletín</w:t>
    </w:r>
    <w:proofErr w:type="spellEnd"/>
    <w:r>
      <w:t xml:space="preserve"> </w:t>
    </w:r>
  </w:p>
  <w:p w14:paraId="00000082" w14:textId="77777777" w:rsidR="004D4783" w:rsidRDefault="00E0758B">
    <w:r>
      <w:t xml:space="preserve">1 de </w:t>
    </w:r>
    <w:proofErr w:type="spellStart"/>
    <w:r>
      <w:t>diciembre</w:t>
    </w:r>
    <w:proofErr w:type="spellEnd"/>
    <w:r>
      <w:t xml:space="preserve"> de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C75A3"/>
    <w:multiLevelType w:val="multilevel"/>
    <w:tmpl w:val="99D27D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EA3038D"/>
    <w:multiLevelType w:val="multilevel"/>
    <w:tmpl w:val="ED0A1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783"/>
    <w:rsid w:val="00117780"/>
    <w:rsid w:val="00234736"/>
    <w:rsid w:val="004D4783"/>
    <w:rsid w:val="00E0758B"/>
    <w:rsid w:val="00F4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7A48B8"/>
  <w15:docId w15:val="{16BD5AE3-0138-1B48-A0E3-F9D73A1A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_edFHUF06o" TargetMode="External"/><Relationship Id="rId13" Type="http://schemas.openxmlformats.org/officeDocument/2006/relationships/hyperlink" Target="https://youtu.be/r-lRm9y9itE" TargetMode="External"/><Relationship Id="rId18" Type="http://schemas.openxmlformats.org/officeDocument/2006/relationships/hyperlink" Target="https://youtu.be/EC7mK_8ui7Y?t=19" TargetMode="External"/><Relationship Id="rId26" Type="http://schemas.openxmlformats.org/officeDocument/2006/relationships/hyperlink" Target="https://youtu.be/0e4y6-F6B4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1omCH3IYgmE" TargetMode="External"/><Relationship Id="rId7" Type="http://schemas.openxmlformats.org/officeDocument/2006/relationships/hyperlink" Target="https://youtu.be/77zbZIlBjeE" TargetMode="External"/><Relationship Id="rId12" Type="http://schemas.openxmlformats.org/officeDocument/2006/relationships/hyperlink" Target="https://youtu.be/LaQJM-XBtuE" TargetMode="External"/><Relationship Id="rId17" Type="http://schemas.openxmlformats.org/officeDocument/2006/relationships/hyperlink" Target="https://youtu.be/1omCH3IYgmE" TargetMode="External"/><Relationship Id="rId25" Type="http://schemas.openxmlformats.org/officeDocument/2006/relationships/hyperlink" Target="mailto:astredlerbrown@coehdi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hdipals.org" TargetMode="External"/><Relationship Id="rId20" Type="http://schemas.openxmlformats.org/officeDocument/2006/relationships/hyperlink" Target="https://youtu.be/EC7mK_8ui7Y?t=188" TargetMode="External"/><Relationship Id="rId29" Type="http://schemas.openxmlformats.org/officeDocument/2006/relationships/hyperlink" Target="https://youtu.be/Dwi5Rr6P9d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zI0gdIR0O_U" TargetMode="External"/><Relationship Id="rId24" Type="http://schemas.openxmlformats.org/officeDocument/2006/relationships/hyperlink" Target="https://youtu.be/1omCH3IYgmE?t=258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handsandvoices.org/newsite/roadmap-for-families/" TargetMode="External"/><Relationship Id="rId23" Type="http://schemas.openxmlformats.org/officeDocument/2006/relationships/hyperlink" Target="mailto:Hannah.Glick@colorado.edu" TargetMode="External"/><Relationship Id="rId28" Type="http://schemas.openxmlformats.org/officeDocument/2006/relationships/hyperlink" Target="https://forms.gle/df7LSFGAEyPAgDqJ7" TargetMode="External"/><Relationship Id="rId10" Type="http://schemas.openxmlformats.org/officeDocument/2006/relationships/hyperlink" Target="mailto:info@coehdi.org" TargetMode="External"/><Relationship Id="rId19" Type="http://schemas.openxmlformats.org/officeDocument/2006/relationships/hyperlink" Target="https://youtu.be/EC7mK_8ui7Y?t=13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goRmD9TVRZdTU7V8" TargetMode="External"/><Relationship Id="rId14" Type="http://schemas.openxmlformats.org/officeDocument/2006/relationships/hyperlink" Target="http://www.cohandsandvoices.org/newsite/roadmap-for-families/" TargetMode="External"/><Relationship Id="rId22" Type="http://schemas.openxmlformats.org/officeDocument/2006/relationships/hyperlink" Target="mailto:leanne.glenn@state.co.us" TargetMode="External"/><Relationship Id="rId27" Type="http://schemas.openxmlformats.org/officeDocument/2006/relationships/hyperlink" Target="https://www.coehdi.org/alliance-meeting-minutes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Katrina R Cue</cp:lastModifiedBy>
  <cp:revision>3</cp:revision>
  <dcterms:created xsi:type="dcterms:W3CDTF">2020-12-01T18:39:00Z</dcterms:created>
  <dcterms:modified xsi:type="dcterms:W3CDTF">2020-12-01T18:54:00Z</dcterms:modified>
</cp:coreProperties>
</file>