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3F34" w14:textId="301632A9" w:rsidR="00E107DB" w:rsidRPr="006C0500" w:rsidRDefault="00E107DB" w:rsidP="00E107DB">
      <w:pPr>
        <w:pStyle w:val="Title"/>
        <w:rPr>
          <w:sz w:val="28"/>
          <w:szCs w:val="28"/>
          <w:lang w:val="es-ES"/>
        </w:rPr>
      </w:pPr>
      <w:bookmarkStart w:id="0" w:name="_t32rpmg8e6w7" w:colFirst="0" w:colLast="0"/>
      <w:bookmarkEnd w:id="0"/>
      <w:r w:rsidRPr="006C0500">
        <w:rPr>
          <w:bCs/>
          <w:sz w:val="28"/>
          <w:szCs w:val="28"/>
          <w:lang w:val="es-ES"/>
        </w:rPr>
        <w:t>La Alianza de EHDI Colorado</w:t>
      </w:r>
    </w:p>
    <w:p w14:paraId="12C3E034" w14:textId="77777777" w:rsidR="00E107DB" w:rsidRPr="006C0500" w:rsidRDefault="00E107DB" w:rsidP="00E107DB">
      <w:pPr>
        <w:jc w:val="center"/>
        <w:rPr>
          <w:b/>
          <w:sz w:val="28"/>
          <w:szCs w:val="28"/>
          <w:lang w:val="es-ES"/>
        </w:rPr>
      </w:pPr>
      <w:r w:rsidRPr="006C0500">
        <w:rPr>
          <w:b/>
          <w:bCs/>
          <w:sz w:val="28"/>
          <w:szCs w:val="28"/>
          <w:lang w:val="es-ES"/>
        </w:rPr>
        <w:t>Aplicación de sub-becas</w:t>
      </w:r>
    </w:p>
    <w:p w14:paraId="2770E2C4" w14:textId="77777777" w:rsidR="00C05D7F" w:rsidRPr="006C0500" w:rsidRDefault="007A7129">
      <w:pPr>
        <w:jc w:val="center"/>
        <w:rPr>
          <w:b/>
          <w:sz w:val="28"/>
          <w:szCs w:val="28"/>
          <w:lang w:val="es-ES"/>
        </w:rPr>
      </w:pPr>
      <w:r w:rsidRPr="006C0500">
        <w:rPr>
          <w:b/>
          <w:sz w:val="28"/>
          <w:szCs w:val="28"/>
          <w:lang w:val="es-ES"/>
        </w:rPr>
        <w:t>2021-2022</w:t>
      </w:r>
    </w:p>
    <w:p w14:paraId="30B852E5" w14:textId="77777777" w:rsidR="00C05D7F" w:rsidRPr="006C0500" w:rsidRDefault="00C05D7F">
      <w:pPr>
        <w:spacing w:line="360" w:lineRule="auto"/>
        <w:rPr>
          <w:lang w:val="es-ES"/>
        </w:rPr>
      </w:pPr>
    </w:p>
    <w:p w14:paraId="2A50DEEE" w14:textId="7DC3E489" w:rsidR="00C05D7F" w:rsidRPr="006C0500" w:rsidRDefault="00E107DB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ES"/>
        </w:rPr>
      </w:pPr>
      <w:bookmarkStart w:id="1" w:name="_uut7qy9p7fwz" w:colFirst="0" w:colLast="0"/>
      <w:bookmarkEnd w:id="1"/>
      <w:r w:rsidRPr="006C0500">
        <w:rPr>
          <w:lang w:val="es-ES"/>
        </w:rPr>
        <w:t>Sección</w:t>
      </w:r>
      <w:r w:rsidR="007A7129" w:rsidRPr="006C0500">
        <w:rPr>
          <w:lang w:val="es-ES"/>
        </w:rPr>
        <w:t xml:space="preserve"> I: </w:t>
      </w:r>
      <w:r w:rsidRPr="006C0500">
        <w:rPr>
          <w:lang w:val="es-ES"/>
        </w:rPr>
        <w:t>Organizació</w:t>
      </w:r>
      <w:r w:rsidR="007A7129" w:rsidRPr="006C0500">
        <w:rPr>
          <w:lang w:val="es-ES"/>
        </w:rPr>
        <w:t>n</w:t>
      </w:r>
      <w:r w:rsidRPr="006C0500">
        <w:rPr>
          <w:lang w:val="es-ES"/>
        </w:rPr>
        <w:t xml:space="preserve"> de la Sub-Beca</w:t>
      </w:r>
    </w:p>
    <w:p w14:paraId="7B850BBA" w14:textId="77777777" w:rsidR="00C05D7F" w:rsidRPr="006C0500" w:rsidRDefault="00C05D7F">
      <w:pPr>
        <w:rPr>
          <w:lang w:val="es-ES"/>
        </w:rPr>
      </w:pPr>
    </w:p>
    <w:tbl>
      <w:tblPr>
        <w:tblStyle w:val="a"/>
        <w:tblW w:w="95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5330"/>
      </w:tblGrid>
      <w:tr w:rsidR="00C05D7F" w:rsidRPr="006C0500" w14:paraId="00B0241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269" w14:textId="28DFC7F2" w:rsidR="00C05D7F" w:rsidRPr="006C0500" w:rsidRDefault="0035543E">
            <w:pPr>
              <w:widowControl w:val="0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Nombre de la organización</w:t>
            </w:r>
            <w:r w:rsidR="007A7129" w:rsidRPr="006C0500">
              <w:rPr>
                <w:b/>
                <w:lang w:val="es-ES"/>
              </w:rPr>
              <w:t>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D916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04F008C5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67F2" w14:textId="44E91226" w:rsidR="00C05D7F" w:rsidRPr="006C0500" w:rsidRDefault="0035543E">
            <w:pPr>
              <w:widowControl w:val="0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Nombre de DBA (Haciendo Negocios Por Otro Nombre; si es diferente del nombre arriba)</w:t>
            </w:r>
            <w:r w:rsidR="006C0500">
              <w:rPr>
                <w:b/>
                <w:lang w:val="es-ES"/>
              </w:rPr>
              <w:t>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689B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5156B972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1E59" w14:textId="28E6F8DC" w:rsidR="00C05D7F" w:rsidRPr="006C0500" w:rsidRDefault="0035543E">
            <w:pPr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Dirección de correspondencia: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F953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1160378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3185" w14:textId="5D6EA134" w:rsidR="00C05D7F" w:rsidRPr="006C0500" w:rsidRDefault="0035543E">
            <w:pPr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Dirección física (si es diferente de la dirección arriba):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6C65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2670839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CC3" w14:textId="292FDAD1" w:rsidR="00C05D7F" w:rsidRPr="006C0500" w:rsidRDefault="0035543E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Teléfono</w:t>
            </w:r>
            <w:r w:rsidR="007A7129" w:rsidRPr="006C0500">
              <w:rPr>
                <w:b/>
                <w:lang w:val="es-ES"/>
              </w:rPr>
              <w:t>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F714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0AC14B86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3DEF" w14:textId="68CFBCB3" w:rsidR="00C05D7F" w:rsidRPr="006C0500" w:rsidRDefault="0035543E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Correo-electrónico</w:t>
            </w:r>
            <w:r w:rsidR="007A7129" w:rsidRPr="006C0500">
              <w:rPr>
                <w:b/>
                <w:lang w:val="es-ES"/>
              </w:rPr>
              <w:t>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C520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15594CE8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0090" w14:textId="77777777" w:rsidR="00C05D7F" w:rsidRPr="006C0500" w:rsidRDefault="007A7129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Fax: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695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  <w:tr w:rsidR="00C05D7F" w:rsidRPr="006C0500" w14:paraId="5CD25F29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0D9E" w14:textId="15EA3046" w:rsidR="00C05D7F" w:rsidRPr="006C0500" w:rsidRDefault="00A401A7" w:rsidP="00A401A7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  <w:lang w:val="es-ES"/>
              </w:rPr>
            </w:pPr>
            <w:r w:rsidRPr="006C0500">
              <w:rPr>
                <w:b/>
                <w:lang w:val="es-ES"/>
              </w:rPr>
              <w:t>Sitio web (si aplica</w:t>
            </w:r>
            <w:r w:rsidR="007A7129" w:rsidRPr="006C0500">
              <w:rPr>
                <w:b/>
                <w:lang w:val="es-ES"/>
              </w:rPr>
              <w:t>):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15C0" w14:textId="77777777" w:rsidR="00C05D7F" w:rsidRPr="006C0500" w:rsidRDefault="00C05D7F">
            <w:pPr>
              <w:widowControl w:val="0"/>
              <w:rPr>
                <w:lang w:val="es-ES"/>
              </w:rPr>
            </w:pPr>
          </w:p>
        </w:tc>
      </w:tr>
    </w:tbl>
    <w:p w14:paraId="0D997DC4" w14:textId="77777777" w:rsidR="00C05D7F" w:rsidRPr="006C0500" w:rsidRDefault="00C05D7F">
      <w:pPr>
        <w:spacing w:line="360" w:lineRule="auto"/>
        <w:rPr>
          <w:lang w:val="es-ES"/>
        </w:rPr>
      </w:pPr>
    </w:p>
    <w:p w14:paraId="7AD34946" w14:textId="645EE5FC" w:rsidR="00C05D7F" w:rsidRPr="006C0500" w:rsidRDefault="00A401A7" w:rsidP="00A401A7">
      <w:pPr>
        <w:pStyle w:val="Heading6"/>
        <w:rPr>
          <w:rFonts w:eastAsia="Times New Roman"/>
          <w:color w:val="000000"/>
          <w:lang w:val="es-ES"/>
        </w:rPr>
      </w:pPr>
      <w:r w:rsidRPr="006C0500">
        <w:rPr>
          <w:rFonts w:eastAsia="Times New Roman"/>
          <w:color w:val="000000"/>
          <w:lang w:val="es-ES"/>
        </w:rPr>
        <w:t>Sección II:  Clasificación de organización</w:t>
      </w:r>
    </w:p>
    <w:p w14:paraId="27A9D787" w14:textId="77777777" w:rsidR="00A401A7" w:rsidRPr="006C0500" w:rsidRDefault="00A401A7" w:rsidP="00A401A7">
      <w:pPr>
        <w:rPr>
          <w:lang w:val="es-ES"/>
        </w:rPr>
      </w:pPr>
    </w:p>
    <w:p w14:paraId="486B32C2" w14:textId="77777777" w:rsidR="00A401A7" w:rsidRPr="00A401A7" w:rsidRDefault="00A401A7" w:rsidP="00A401A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01A7">
        <w:rPr>
          <w:rFonts w:eastAsia="Times New Roman"/>
          <w:color w:val="000000"/>
          <w:lang w:val="es-ES"/>
        </w:rPr>
        <w:t>Clasificación de organización (marca todo que aplica):</w:t>
      </w:r>
    </w:p>
    <w:p w14:paraId="3B7C8DF3" w14:textId="77777777" w:rsidR="00A401A7" w:rsidRPr="006C0500" w:rsidRDefault="00A401A7" w:rsidP="00A401A7">
      <w:pPr>
        <w:tabs>
          <w:tab w:val="left" w:pos="360"/>
        </w:tabs>
        <w:spacing w:line="360" w:lineRule="auto"/>
        <w:rPr>
          <w:lang w:val="es-ES"/>
        </w:rPr>
      </w:pPr>
    </w:p>
    <w:p w14:paraId="540D46B3" w14:textId="4D90A3D2" w:rsidR="00C05D7F" w:rsidRPr="006C0500" w:rsidRDefault="007A7129">
      <w:pPr>
        <w:tabs>
          <w:tab w:val="left" w:pos="360"/>
        </w:tabs>
        <w:spacing w:line="360" w:lineRule="auto"/>
        <w:rPr>
          <w:lang w:val="es-ES"/>
        </w:rPr>
      </w:pPr>
      <w:r w:rsidRPr="006C0500">
        <w:rPr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8DF962" wp14:editId="53A4DA66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04505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DF962" id="Rectangle_x0020_6" o:spid="_x0000_s1026" style="position:absolute;margin-left:2pt;margin-top:0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">
                <v:stroke startarrowwidth="narrow" startarrowlength="short" endarrowwidth="narrow" endarrowlength="short"/>
                <v:textbox inset="91425emu,91425emu,91425emu,91425emu">
                  <w:txbxContent>
                    <w:p w14:paraId="41404505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0500">
        <w:rPr>
          <w:lang w:val="es-ES"/>
        </w:rPr>
        <w:t xml:space="preserve">      Organizació</w:t>
      </w:r>
      <w:r w:rsidR="00A401A7" w:rsidRPr="006C0500">
        <w:rPr>
          <w:lang w:val="es-ES"/>
        </w:rPr>
        <w:t xml:space="preserve">n comunitaria con fiscal especial de </w:t>
      </w:r>
      <w:r w:rsidR="00A401A7" w:rsidRPr="006C0500">
        <w:rPr>
          <w:lang w:val="es-ES"/>
        </w:rPr>
        <w:t>501(c)(3) o 509(a)(1)</w:t>
      </w:r>
    </w:p>
    <w:p w14:paraId="1C5E25E2" w14:textId="0587AB05" w:rsidR="00C05D7F" w:rsidRPr="006C0500" w:rsidRDefault="007A7129">
      <w:pPr>
        <w:tabs>
          <w:tab w:val="left" w:pos="360"/>
        </w:tabs>
        <w:spacing w:line="360" w:lineRule="auto"/>
        <w:rPr>
          <w:lang w:val="es-ES"/>
        </w:rPr>
      </w:pPr>
      <w:r w:rsidRPr="006C0500">
        <w:rPr>
          <w:lang w:val="es-ES"/>
        </w:rPr>
        <w:tab/>
      </w:r>
      <w:r w:rsidR="00A401A7" w:rsidRPr="006C0500">
        <w:rPr>
          <w:lang w:val="es-ES"/>
        </w:rPr>
        <w:t>Entidad de un gobierno local (municipio, condado, etc.)</w:t>
      </w:r>
      <w:r w:rsidRPr="006C0500">
        <w:rPr>
          <w:lang w:val="es-ES"/>
        </w:rPr>
        <w:t xml:space="preserve"> </w:t>
      </w:r>
      <w:r w:rsidRPr="006C0500"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5B64ED" wp14:editId="2B3BCB3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A5E40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B64ED" id="Rectangle_x0020_7" o:spid="_x0000_s1027" style="position:absolute;margin-left:2pt;margin-top:0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">
                <v:stroke startarrowwidth="narrow" startarrowlength="short" endarrowwidth="narrow" endarrowlength="short"/>
                <v:textbox inset="91425emu,91425emu,91425emu,91425emu">
                  <w:txbxContent>
                    <w:p w14:paraId="1D6A5E40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E0154F" w14:textId="6480D6C1" w:rsidR="00C05D7F" w:rsidRPr="006C0500" w:rsidRDefault="007A7129">
      <w:pPr>
        <w:tabs>
          <w:tab w:val="left" w:pos="360"/>
        </w:tabs>
        <w:spacing w:line="360" w:lineRule="auto"/>
        <w:rPr>
          <w:lang w:val="es-ES"/>
        </w:rPr>
      </w:pPr>
      <w:r w:rsidRPr="006C0500">
        <w:rPr>
          <w:lang w:val="es-ES"/>
        </w:rPr>
        <w:tab/>
      </w:r>
      <w:r w:rsidR="00A401A7" w:rsidRPr="006C0500">
        <w:rPr>
          <w:lang w:val="es-ES"/>
        </w:rPr>
        <w:t>Entidad gubernamental del estado</w:t>
      </w:r>
      <w:r w:rsidRPr="006C0500">
        <w:rPr>
          <w:lang w:val="es-ES"/>
        </w:rPr>
        <w:t xml:space="preserve"> </w:t>
      </w:r>
      <w:r w:rsidRPr="006C0500">
        <w:rPr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EECA47" wp14:editId="76D2D776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9C4BD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ECA47" id="Rectangle_x0020_1" o:spid="_x0000_s1028" style="position:absolute;margin-left:2pt;margin-top:0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">
                <v:stroke startarrowwidth="narrow" startarrowlength="short" endarrowwidth="narrow" endarrowlength="short"/>
                <v:textbox inset="91425emu,91425emu,91425emu,91425emu">
                  <w:txbxContent>
                    <w:p w14:paraId="02D9C4BD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9E591B" w14:textId="1DF57CB7" w:rsidR="00C05D7F" w:rsidRPr="006C0500" w:rsidRDefault="007A7129">
      <w:pPr>
        <w:tabs>
          <w:tab w:val="left" w:pos="360"/>
        </w:tabs>
        <w:spacing w:line="360" w:lineRule="auto"/>
        <w:rPr>
          <w:lang w:val="es-ES"/>
        </w:rPr>
      </w:pPr>
      <w:r w:rsidRPr="006C0500">
        <w:rPr>
          <w:lang w:val="es-ES"/>
        </w:rPr>
        <w:tab/>
      </w:r>
      <w:r w:rsidRPr="006C0500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1A0C9A0" wp14:editId="6063A70F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849C3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0C9A0" id="Rectangle_x0020_2" o:spid="_x0000_s1029" style="position:absolute;margin-left:2pt;margin-top:0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">
                <v:stroke startarrowwidth="narrow" startarrowlength="short" endarrowwidth="narrow" endarrowlength="short"/>
                <v:textbox inset="91425emu,91425emu,91425emu,91425emu">
                  <w:txbxContent>
                    <w:p w14:paraId="4DE849C3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401A7" w:rsidRPr="006C0500">
        <w:rPr>
          <w:lang w:val="es-ES"/>
        </w:rPr>
        <w:t>Programa operado por el estado</w:t>
      </w:r>
    </w:p>
    <w:p w14:paraId="5ACD3FBE" w14:textId="77777777" w:rsidR="00C05D7F" w:rsidRPr="006C0500" w:rsidRDefault="00C05D7F">
      <w:pPr>
        <w:tabs>
          <w:tab w:val="left" w:pos="3960"/>
        </w:tabs>
        <w:rPr>
          <w:color w:val="FF0000"/>
          <w:lang w:val="es-ES"/>
        </w:rPr>
      </w:pPr>
    </w:p>
    <w:p w14:paraId="0F133B30" w14:textId="0BAA318D" w:rsidR="00C05D7F" w:rsidRPr="006C0500" w:rsidRDefault="00A401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lang w:val="es-ES"/>
        </w:rPr>
      </w:pPr>
      <w:r w:rsidRPr="006C0500">
        <w:rPr>
          <w:b/>
          <w:bCs/>
          <w:lang w:val="es-ES"/>
        </w:rPr>
        <w:t xml:space="preserve">Sección III:  Declaración de misión </w:t>
      </w:r>
    </w:p>
    <w:p w14:paraId="6FD247C6" w14:textId="77777777" w:rsidR="00C05D7F" w:rsidRPr="006C0500" w:rsidRDefault="00C05D7F">
      <w:pPr>
        <w:tabs>
          <w:tab w:val="center" w:pos="4320"/>
          <w:tab w:val="right" w:pos="8640"/>
        </w:tabs>
        <w:rPr>
          <w:lang w:val="es-ES"/>
        </w:rPr>
      </w:pPr>
    </w:p>
    <w:p w14:paraId="4EF32F50" w14:textId="77777777" w:rsidR="00C05D7F" w:rsidRPr="006C0500" w:rsidRDefault="00C05D7F">
      <w:pPr>
        <w:tabs>
          <w:tab w:val="center" w:pos="4320"/>
          <w:tab w:val="right" w:pos="8640"/>
        </w:tabs>
        <w:rPr>
          <w:lang w:val="es-ES"/>
        </w:rPr>
      </w:pPr>
    </w:p>
    <w:p w14:paraId="61DF965F" w14:textId="5998A73B" w:rsidR="00A401A7" w:rsidRPr="006C0500" w:rsidRDefault="00A401A7" w:rsidP="00A401A7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Times New Roman"/>
          <w:color w:val="000000"/>
          <w:lang w:val="es-ES"/>
        </w:rPr>
      </w:pPr>
      <w:r w:rsidRPr="006C0500">
        <w:rPr>
          <w:rFonts w:eastAsia="Times New Roman"/>
          <w:color w:val="000000"/>
          <w:lang w:val="es-ES"/>
        </w:rPr>
        <w:t>Sección IV: Coordinador</w:t>
      </w:r>
      <w:r w:rsidRPr="006C0500">
        <w:rPr>
          <w:rFonts w:eastAsia="Times New Roman"/>
          <w:color w:val="000000"/>
          <w:lang w:val="es-ES"/>
        </w:rPr>
        <w:t>(a)</w:t>
      </w:r>
      <w:r w:rsidRPr="006C0500">
        <w:rPr>
          <w:rFonts w:eastAsia="Times New Roman"/>
          <w:color w:val="000000"/>
          <w:lang w:val="es-ES"/>
        </w:rPr>
        <w:t xml:space="preserve"> del proyecto</w:t>
      </w:r>
    </w:p>
    <w:p w14:paraId="3B488CD5" w14:textId="77777777" w:rsidR="00C05D7F" w:rsidRPr="006C0500" w:rsidRDefault="00C05D7F">
      <w:pPr>
        <w:tabs>
          <w:tab w:val="left" w:pos="3960"/>
        </w:tabs>
        <w:rPr>
          <w:color w:val="FF0000"/>
          <w:lang w:val="es-ES"/>
        </w:rPr>
      </w:pPr>
    </w:p>
    <w:p w14:paraId="694F8FAF" w14:textId="17D50D11" w:rsidR="00C05D7F" w:rsidRPr="006C0500" w:rsidRDefault="00A401A7">
      <w:pPr>
        <w:tabs>
          <w:tab w:val="left" w:pos="3960"/>
        </w:tabs>
        <w:spacing w:line="360" w:lineRule="auto"/>
        <w:rPr>
          <w:lang w:val="es-ES"/>
        </w:rPr>
      </w:pPr>
      <w:r w:rsidRPr="006C0500">
        <w:rPr>
          <w:lang w:val="es-ES"/>
        </w:rPr>
        <w:t>Nombre de coordinador(a)</w:t>
      </w:r>
      <w:r w:rsidR="007A7129" w:rsidRPr="006C0500">
        <w:rPr>
          <w:lang w:val="es-ES"/>
        </w:rPr>
        <w:t>:</w:t>
      </w:r>
      <w:r w:rsidR="007A7129" w:rsidRPr="006C0500">
        <w:rPr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A0CE388" wp14:editId="0B81C6A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2863" y="378000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481148" w14:textId="7976F4C5" w:rsidR="00C05D7F" w:rsidRPr="006C0500" w:rsidRDefault="00A401A7" w:rsidP="00A401A7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01A7">
        <w:rPr>
          <w:rFonts w:eastAsia="Times New Roman"/>
          <w:color w:val="000000"/>
          <w:lang w:val="es-ES"/>
        </w:rPr>
        <w:lastRenderedPageBreak/>
        <w:t>Puesto / Título</w:t>
      </w:r>
      <w:r w:rsidR="007A7129" w:rsidRPr="006C0500">
        <w:rPr>
          <w:lang w:val="es-ES"/>
        </w:rPr>
        <w:t>:</w:t>
      </w:r>
      <w:r w:rsidR="007A7129" w:rsidRPr="006C0500">
        <w:rPr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CADC963" wp14:editId="0213859A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4725" y="378000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BAF6D" w14:textId="0DC62436" w:rsidR="00C05D7F" w:rsidRPr="006C0500" w:rsidRDefault="00A401A7">
      <w:pPr>
        <w:tabs>
          <w:tab w:val="left" w:pos="3960"/>
        </w:tabs>
        <w:spacing w:line="360" w:lineRule="auto"/>
        <w:rPr>
          <w:lang w:val="es-ES"/>
        </w:rPr>
      </w:pPr>
      <w:r w:rsidRPr="006C0500">
        <w:rPr>
          <w:lang w:val="es-ES"/>
        </w:rPr>
        <w:t>Teléfono:</w:t>
      </w:r>
      <w:r w:rsidR="007A7129" w:rsidRPr="006C0500">
        <w:rPr>
          <w:lang w:val="es-ES"/>
        </w:rPr>
        <w:t>:</w:t>
      </w:r>
      <w:r w:rsidR="007A7129" w:rsidRPr="006C0500">
        <w:rPr>
          <w:lang w:val="es-ES"/>
        </w:rPr>
        <w:tab/>
        <w:t xml:space="preserve"> VP </w:t>
      </w:r>
      <w:r w:rsidR="007A7129" w:rsidRPr="006C0500">
        <w:rPr>
          <w:lang w:val="es-ES"/>
        </w:rPr>
        <w:tab/>
      </w:r>
      <w:r w:rsidR="007A7129" w:rsidRPr="006C0500">
        <w:rPr>
          <w:lang w:val="es-E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1F925FC" wp14:editId="0E330181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6C0500">
        <w:rPr>
          <w:lang w:val="es-ES"/>
        </w:rPr>
        <w:t>Voz</w:t>
      </w:r>
    </w:p>
    <w:p w14:paraId="1815D240" w14:textId="152DD3EE" w:rsidR="00C05D7F" w:rsidRPr="006C0500" w:rsidRDefault="007A7129">
      <w:pPr>
        <w:tabs>
          <w:tab w:val="left" w:pos="0"/>
        </w:tabs>
        <w:spacing w:line="360" w:lineRule="auto"/>
        <w:ind w:hanging="720"/>
        <w:rPr>
          <w:lang w:val="es-ES"/>
        </w:rPr>
      </w:pPr>
      <w:r w:rsidRPr="006C0500">
        <w:rPr>
          <w:lang w:val="es-ES"/>
        </w:rPr>
        <w:tab/>
      </w:r>
      <w:r w:rsidR="00A401A7" w:rsidRPr="006C0500">
        <w:rPr>
          <w:lang w:val="es-ES"/>
        </w:rPr>
        <w:t>Correo -electrónico</w:t>
      </w:r>
      <w:r w:rsidRPr="006C0500">
        <w:rPr>
          <w:lang w:val="es-ES"/>
        </w:rPr>
        <w:t xml:space="preserve">: </w:t>
      </w:r>
      <w:r w:rsidRPr="006C0500">
        <w:rPr>
          <w:lang w:val="es-E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5CD6AE2" wp14:editId="448A42B5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E800DA" w14:textId="762D9B70" w:rsidR="006067D6" w:rsidRPr="006C0500" w:rsidRDefault="00EC1386" w:rsidP="00EC1386">
      <w:pPr>
        <w:pStyle w:val="Heading6"/>
        <w:rPr>
          <w:lang w:val="es-ES"/>
        </w:rPr>
      </w:pPr>
      <w:r w:rsidRPr="006C0500">
        <w:rPr>
          <w:bCs/>
          <w:lang w:val="es-ES"/>
        </w:rPr>
        <w:t xml:space="preserve">Sección V:  </w:t>
      </w:r>
      <w:r w:rsidR="006067D6" w:rsidRPr="006C0500">
        <w:rPr>
          <w:lang w:val="es-ES"/>
        </w:rPr>
        <w:t>T</w:t>
      </w:r>
      <w:r w:rsidRPr="006C0500">
        <w:rPr>
          <w:lang w:val="es-ES"/>
        </w:rPr>
        <w:t xml:space="preserve">ítulo de la Sub-beca </w:t>
      </w:r>
    </w:p>
    <w:p w14:paraId="51755F58" w14:textId="77777777" w:rsidR="006067D6" w:rsidRPr="006C0500" w:rsidRDefault="006067D6" w:rsidP="006067D6">
      <w:pPr>
        <w:tabs>
          <w:tab w:val="left" w:pos="3960"/>
        </w:tabs>
        <w:rPr>
          <w:lang w:val="es-ES"/>
        </w:rPr>
      </w:pPr>
    </w:p>
    <w:p w14:paraId="07E49F12" w14:textId="77777777" w:rsidR="00C05D7F" w:rsidRPr="006C0500" w:rsidRDefault="00C05D7F">
      <w:pPr>
        <w:tabs>
          <w:tab w:val="left" w:pos="0"/>
        </w:tabs>
        <w:spacing w:line="360" w:lineRule="auto"/>
        <w:ind w:hanging="720"/>
        <w:rPr>
          <w:lang w:val="es-ES"/>
        </w:rPr>
      </w:pPr>
    </w:p>
    <w:p w14:paraId="68B73BD2" w14:textId="04B4EDF2" w:rsidR="00C05D7F" w:rsidRPr="006C0500" w:rsidRDefault="00EC1386" w:rsidP="00EC1386">
      <w:pPr>
        <w:pStyle w:val="Heading6"/>
        <w:rPr>
          <w:lang w:val="es-ES"/>
        </w:rPr>
      </w:pPr>
      <w:r w:rsidRPr="006C0500">
        <w:rPr>
          <w:bCs/>
          <w:lang w:val="es-ES"/>
        </w:rPr>
        <w:t xml:space="preserve">Sección </w:t>
      </w:r>
      <w:r w:rsidR="007A7129" w:rsidRPr="006C0500">
        <w:rPr>
          <w:lang w:val="es-ES"/>
        </w:rPr>
        <w:t>V</w:t>
      </w:r>
      <w:r w:rsidR="00342D4E" w:rsidRPr="006C0500">
        <w:rPr>
          <w:lang w:val="es-ES"/>
        </w:rPr>
        <w:t>I</w:t>
      </w:r>
      <w:r w:rsidR="007A7129" w:rsidRPr="006C0500">
        <w:rPr>
          <w:lang w:val="es-ES"/>
        </w:rPr>
        <w:t xml:space="preserve">:  </w:t>
      </w:r>
      <w:r w:rsidRPr="006C0500">
        <w:rPr>
          <w:bCs/>
          <w:lang w:val="es-ES"/>
        </w:rPr>
        <w:t> Fondos y el propósito de los proyectos subvencionados</w:t>
      </w:r>
    </w:p>
    <w:p w14:paraId="587ECFAA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13F18793" w14:textId="591B4060" w:rsidR="00C05D7F" w:rsidRPr="006C0500" w:rsidRDefault="00EC1386" w:rsidP="00EC138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C1386">
        <w:rPr>
          <w:rFonts w:eastAsia="Times New Roman"/>
          <w:color w:val="000000"/>
          <w:lang w:val="es-ES"/>
        </w:rPr>
        <w:t>Total de fondos solicitados de la subvenció</w:t>
      </w:r>
      <w:r w:rsidRPr="006C0500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7A7129" w:rsidRPr="006C0500">
        <w:rPr>
          <w:lang w:val="es-ES"/>
        </w:rPr>
        <w:t xml:space="preserve">: $                                            </w:t>
      </w:r>
      <w:r w:rsidR="007A7129" w:rsidRPr="006C0500">
        <w:rPr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72DF518" wp14:editId="09205D4F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78000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EACB93" w14:textId="77777777" w:rsidR="00C05D7F" w:rsidRPr="006C0500" w:rsidRDefault="00C05D7F">
      <w:pPr>
        <w:tabs>
          <w:tab w:val="left" w:pos="3960"/>
        </w:tabs>
        <w:spacing w:line="360" w:lineRule="auto"/>
        <w:rPr>
          <w:lang w:val="es-ES"/>
        </w:rPr>
      </w:pPr>
    </w:p>
    <w:p w14:paraId="3CF4F873" w14:textId="6EA57CC5" w:rsidR="00EC1386" w:rsidRPr="006C0500" w:rsidRDefault="00EC1386" w:rsidP="00EC1386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6C0500">
        <w:rPr>
          <w:lang w:val="es-ES"/>
        </w:rPr>
        <w:t xml:space="preserve">Actividades del desarrollo profesional, por ejemplo los profesionales relacionados a los servicios de </w:t>
      </w:r>
      <w:r w:rsidR="006C0500" w:rsidRPr="006C0500">
        <w:rPr>
          <w:lang w:val="es-ES"/>
        </w:rPr>
        <w:t>recién</w:t>
      </w:r>
      <w:r w:rsidRPr="006C0500">
        <w:rPr>
          <w:lang w:val="es-ES"/>
        </w:rPr>
        <w:t xml:space="preserve"> nacido</w:t>
      </w:r>
      <w:r w:rsidR="006C0500">
        <w:rPr>
          <w:lang w:val="es-ES"/>
        </w:rPr>
        <w:t>- 3 años para los niños sordos e</w:t>
      </w:r>
      <w:bookmarkStart w:id="2" w:name="_GoBack"/>
      <w:bookmarkEnd w:id="2"/>
      <w:r w:rsidRPr="006C0500">
        <w:rPr>
          <w:lang w:val="es-ES"/>
        </w:rPr>
        <w:t xml:space="preserve"> hipoacúsicos (Máximo de la solicitud $3500)</w:t>
      </w:r>
    </w:p>
    <w:p w14:paraId="1BBAF71A" w14:textId="77777777" w:rsidR="00EC1386" w:rsidRPr="006C0500" w:rsidRDefault="00EC1386" w:rsidP="00EC1386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6C0500">
        <w:rPr>
          <w:lang w:val="es-ES"/>
        </w:rPr>
        <w:t xml:space="preserve"> Recursos para familias que hablan el español (Máximo de la solicitud $2000)</w:t>
      </w:r>
    </w:p>
    <w:p w14:paraId="34FD526F" w14:textId="39763332" w:rsidR="00C05D7F" w:rsidRPr="006C0500" w:rsidRDefault="00EC1386" w:rsidP="00121FFC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6C0500">
        <w:rPr>
          <w:lang w:val="es-ES"/>
        </w:rPr>
        <w:t xml:space="preserve"> Organización de familias que brindan apoyo familiar (Máximo de la solicitud $3500)</w:t>
      </w:r>
    </w:p>
    <w:p w14:paraId="75503F31" w14:textId="584F45EE" w:rsidR="00C05D7F" w:rsidRPr="006C0500" w:rsidRDefault="00EC1386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lang w:val="es-ES"/>
        </w:rPr>
      </w:pPr>
      <w:r w:rsidRPr="006C0500">
        <w:rPr>
          <w:bCs/>
          <w:lang w:val="es-ES"/>
        </w:rPr>
        <w:t xml:space="preserve">Sección </w:t>
      </w:r>
      <w:r w:rsidR="007A7129" w:rsidRPr="006C0500">
        <w:rPr>
          <w:lang w:val="es-ES"/>
        </w:rPr>
        <w:t>VI</w:t>
      </w:r>
      <w:r w:rsidR="00342D4E" w:rsidRPr="006C0500">
        <w:rPr>
          <w:lang w:val="es-ES"/>
        </w:rPr>
        <w:t>I</w:t>
      </w:r>
      <w:r w:rsidR="007A7129" w:rsidRPr="006C0500">
        <w:rPr>
          <w:lang w:val="es-ES"/>
        </w:rPr>
        <w:t xml:space="preserve">:  </w:t>
      </w:r>
      <w:r w:rsidRPr="006C0500">
        <w:rPr>
          <w:bCs/>
          <w:lang w:val="es-ES"/>
        </w:rPr>
        <w:t xml:space="preserve">Descripción de las metas, los objetivos de la sub-beca y las actividades por lo cual se solicita los fondos, incluso la población de personas que beneficiará de la sub-beca. -- </w:t>
      </w:r>
      <w:r w:rsidRPr="006C0500">
        <w:rPr>
          <w:bCs/>
          <w:color w:val="FF0000"/>
          <w:lang w:val="es-ES"/>
        </w:rPr>
        <w:t>20 puntos</w:t>
      </w:r>
    </w:p>
    <w:p w14:paraId="229536F6" w14:textId="77777777" w:rsidR="00C05D7F" w:rsidRPr="006C0500" w:rsidRDefault="00C05D7F">
      <w:pPr>
        <w:rPr>
          <w:lang w:val="es-ES"/>
        </w:rPr>
      </w:pPr>
    </w:p>
    <w:p w14:paraId="516A2E18" w14:textId="77777777" w:rsidR="00C05D7F" w:rsidRPr="006C0500" w:rsidRDefault="00C05D7F">
      <w:pPr>
        <w:rPr>
          <w:lang w:val="es-ES"/>
        </w:rPr>
      </w:pPr>
    </w:p>
    <w:p w14:paraId="0330A991" w14:textId="0F78E157" w:rsidR="00C05D7F" w:rsidRPr="006C0500" w:rsidRDefault="00EC1386" w:rsidP="00EC1386">
      <w:pPr>
        <w:pStyle w:val="Heading6"/>
        <w:spacing w:line="240" w:lineRule="auto"/>
        <w:rPr>
          <w:lang w:val="es-ES"/>
        </w:rPr>
      </w:pPr>
      <w:bookmarkStart w:id="3" w:name="_hru752cpeyc1" w:colFirst="0" w:colLast="0"/>
      <w:bookmarkEnd w:id="3"/>
      <w:r w:rsidRPr="006C0500">
        <w:rPr>
          <w:bCs/>
          <w:lang w:val="es-ES"/>
        </w:rPr>
        <w:t xml:space="preserve">Sección </w:t>
      </w:r>
      <w:r w:rsidR="007A7129" w:rsidRPr="006C0500">
        <w:rPr>
          <w:lang w:val="es-ES"/>
        </w:rPr>
        <w:t>VI</w:t>
      </w:r>
      <w:r w:rsidR="00342D4E" w:rsidRPr="006C0500">
        <w:rPr>
          <w:lang w:val="es-ES"/>
        </w:rPr>
        <w:t>I</w:t>
      </w:r>
      <w:r w:rsidR="007A7129" w:rsidRPr="006C0500">
        <w:rPr>
          <w:lang w:val="es-ES"/>
        </w:rPr>
        <w:t xml:space="preserve">I:  </w:t>
      </w:r>
      <w:r w:rsidRPr="006C0500">
        <w:rPr>
          <w:bCs/>
          <w:lang w:val="es-ES"/>
        </w:rPr>
        <w:t>Descripción</w:t>
      </w:r>
      <w:r w:rsidRPr="006C0500">
        <w:rPr>
          <w:lang w:val="es-ES"/>
        </w:rPr>
        <w:t xml:space="preserve"> </w:t>
      </w:r>
      <w:r w:rsidRPr="006C0500">
        <w:rPr>
          <w:bCs/>
          <w:lang w:val="es-ES"/>
        </w:rPr>
        <w:t xml:space="preserve">de la necesidad y el Impacto en el sistema de EHDI explicado en la propuesta de sub-beca– </w:t>
      </w:r>
      <w:r w:rsidRPr="006C0500">
        <w:rPr>
          <w:bCs/>
          <w:color w:val="FF0000"/>
          <w:lang w:val="es-ES"/>
        </w:rPr>
        <w:t>20 puntos</w:t>
      </w:r>
    </w:p>
    <w:p w14:paraId="7CE5C3DD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1597EB3A" w14:textId="25E761B4" w:rsidR="00C05D7F" w:rsidRPr="006C0500" w:rsidRDefault="00EC13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b/>
          <w:lang w:val="es-ES"/>
        </w:rPr>
      </w:pPr>
      <w:r w:rsidRPr="006C0500">
        <w:rPr>
          <w:b/>
          <w:bCs/>
          <w:lang w:val="es-ES"/>
        </w:rPr>
        <w:t xml:space="preserve">Sección </w:t>
      </w:r>
      <w:r w:rsidR="00342D4E" w:rsidRPr="006C0500">
        <w:rPr>
          <w:b/>
          <w:lang w:val="es-ES"/>
        </w:rPr>
        <w:t>IX</w:t>
      </w:r>
      <w:r w:rsidR="007A7129" w:rsidRPr="006C0500">
        <w:rPr>
          <w:b/>
          <w:lang w:val="es-ES"/>
        </w:rPr>
        <w:t xml:space="preserve">: </w:t>
      </w:r>
      <w:r w:rsidRPr="006C0500">
        <w:rPr>
          <w:b/>
          <w:bCs/>
          <w:lang w:val="es-ES"/>
        </w:rPr>
        <w:t xml:space="preserve">Descripción del cronograma para cumplir con los objetivos) -- </w:t>
      </w:r>
      <w:r w:rsidRPr="006C0500">
        <w:rPr>
          <w:b/>
          <w:bCs/>
          <w:color w:val="FF0000"/>
          <w:lang w:val="es-ES"/>
        </w:rPr>
        <w:t>10 puntos</w:t>
      </w:r>
    </w:p>
    <w:p w14:paraId="0027D6E2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136B422B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14D62997" w14:textId="373FDD46" w:rsidR="00C05D7F" w:rsidRPr="006C0500" w:rsidRDefault="00EC13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  <w:rPr>
          <w:b/>
          <w:lang w:val="es-ES"/>
        </w:rPr>
      </w:pPr>
      <w:r w:rsidRPr="006C0500">
        <w:rPr>
          <w:b/>
          <w:bCs/>
          <w:lang w:val="es-ES"/>
        </w:rPr>
        <w:t xml:space="preserve">Sección </w:t>
      </w:r>
      <w:r w:rsidR="007A7129" w:rsidRPr="006C0500">
        <w:rPr>
          <w:b/>
          <w:lang w:val="es-ES"/>
        </w:rPr>
        <w:t xml:space="preserve">X:  </w:t>
      </w:r>
      <w:r w:rsidR="00AF481B" w:rsidRPr="006C0500">
        <w:rPr>
          <w:b/>
          <w:bCs/>
          <w:lang w:val="es-ES"/>
        </w:rPr>
        <w:t>Descripción de los resultados mensurables para cumplir</w:t>
      </w:r>
      <w:r w:rsidR="007A7129" w:rsidRPr="006C0500">
        <w:rPr>
          <w:b/>
          <w:lang w:val="es-ES"/>
        </w:rPr>
        <w:t xml:space="preserve">. </w:t>
      </w:r>
      <w:r w:rsidR="003F4DED" w:rsidRPr="006C0500">
        <w:rPr>
          <w:b/>
          <w:lang w:val="es-ES"/>
        </w:rPr>
        <w:t>Incluye una descripción de los resultados esperados para los consumidores (por ejemplo las familias con niños sordos e hipoacúsicos)</w:t>
      </w:r>
      <w:r w:rsidR="007A7129" w:rsidRPr="006C0500">
        <w:rPr>
          <w:b/>
          <w:lang w:val="es-ES"/>
        </w:rPr>
        <w:t xml:space="preserve">– </w:t>
      </w:r>
      <w:r w:rsidR="007A7129" w:rsidRPr="006C0500">
        <w:rPr>
          <w:b/>
          <w:color w:val="FF0000"/>
          <w:lang w:val="es-ES"/>
        </w:rPr>
        <w:t xml:space="preserve">15 </w:t>
      </w:r>
      <w:r w:rsidR="003F4DED" w:rsidRPr="006C0500">
        <w:rPr>
          <w:b/>
          <w:color w:val="FF0000"/>
          <w:lang w:val="es-ES"/>
        </w:rPr>
        <w:t>puntos</w:t>
      </w:r>
      <w:r w:rsidR="007A7129" w:rsidRPr="006C0500">
        <w:rPr>
          <w:b/>
          <w:lang w:val="es-ES"/>
        </w:rPr>
        <w:tab/>
      </w:r>
    </w:p>
    <w:p w14:paraId="77065003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48388466" w14:textId="77777777" w:rsidR="00C05D7F" w:rsidRPr="006C0500" w:rsidRDefault="00C05D7F">
      <w:pPr>
        <w:tabs>
          <w:tab w:val="left" w:pos="3960"/>
        </w:tabs>
        <w:rPr>
          <w:lang w:val="es-ES"/>
        </w:rPr>
      </w:pPr>
    </w:p>
    <w:p w14:paraId="3B3C0C1B" w14:textId="317C772D" w:rsidR="00C05D7F" w:rsidRPr="006C0500" w:rsidRDefault="00EC13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  <w:rPr>
          <w:b/>
          <w:lang w:val="es-ES"/>
        </w:rPr>
      </w:pPr>
      <w:r w:rsidRPr="006C0500">
        <w:rPr>
          <w:b/>
          <w:bCs/>
          <w:lang w:val="es-ES"/>
        </w:rPr>
        <w:t xml:space="preserve">Sección </w:t>
      </w:r>
      <w:r w:rsidR="007A7129" w:rsidRPr="006C0500">
        <w:rPr>
          <w:b/>
          <w:lang w:val="es-ES"/>
        </w:rPr>
        <w:t>X</w:t>
      </w:r>
      <w:r w:rsidR="00342D4E" w:rsidRPr="006C0500">
        <w:rPr>
          <w:b/>
          <w:lang w:val="es-ES"/>
        </w:rPr>
        <w:t>I</w:t>
      </w:r>
      <w:r w:rsidR="007A7129" w:rsidRPr="006C0500">
        <w:rPr>
          <w:b/>
          <w:lang w:val="es-ES"/>
        </w:rPr>
        <w:t xml:space="preserve">:  </w:t>
      </w:r>
      <w:r w:rsidR="003F4DED" w:rsidRPr="006C0500">
        <w:rPr>
          <w:b/>
          <w:bCs/>
          <w:lang w:val="es-ES"/>
        </w:rPr>
        <w:t xml:space="preserve">Descripción de cómo el solicitante continuaran las actividades y los resultados después del ciclo de financiación de la sub-beca– </w:t>
      </w:r>
      <w:r w:rsidR="003F4DED" w:rsidRPr="006C0500">
        <w:rPr>
          <w:b/>
          <w:bCs/>
          <w:color w:val="FF0000"/>
          <w:lang w:val="es-ES"/>
        </w:rPr>
        <w:t xml:space="preserve">20 puntos  </w:t>
      </w:r>
      <w:r w:rsidR="003F4DED" w:rsidRPr="006C0500">
        <w:rPr>
          <w:b/>
          <w:bCs/>
          <w:lang w:val="es-ES"/>
        </w:rPr>
        <w:tab/>
      </w:r>
      <w:r w:rsidR="007A7129" w:rsidRPr="006C0500">
        <w:rPr>
          <w:b/>
          <w:lang w:val="es-ES"/>
        </w:rPr>
        <w:tab/>
      </w:r>
    </w:p>
    <w:p w14:paraId="09A9337D" w14:textId="77777777" w:rsidR="00C05D7F" w:rsidRPr="006C0500" w:rsidRDefault="00C05D7F">
      <w:pPr>
        <w:tabs>
          <w:tab w:val="left" w:pos="3960"/>
          <w:tab w:val="right" w:pos="9360"/>
        </w:tabs>
        <w:rPr>
          <w:lang w:val="es-ES"/>
        </w:rPr>
      </w:pPr>
    </w:p>
    <w:p w14:paraId="3B29076B" w14:textId="77777777" w:rsidR="00C05D7F" w:rsidRPr="006C0500" w:rsidRDefault="00C05D7F">
      <w:pPr>
        <w:tabs>
          <w:tab w:val="left" w:pos="3960"/>
          <w:tab w:val="right" w:pos="9360"/>
        </w:tabs>
        <w:rPr>
          <w:lang w:val="es-ES"/>
        </w:rPr>
      </w:pPr>
    </w:p>
    <w:p w14:paraId="300E78E0" w14:textId="47CD3AE4" w:rsidR="00C05D7F" w:rsidRPr="006C0500" w:rsidRDefault="00EC1386" w:rsidP="003F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b/>
          <w:lang w:val="es-ES"/>
        </w:rPr>
      </w:pPr>
      <w:r w:rsidRPr="006C0500">
        <w:rPr>
          <w:b/>
          <w:bCs/>
          <w:lang w:val="es-ES"/>
        </w:rPr>
        <w:t xml:space="preserve">Sección </w:t>
      </w:r>
      <w:r w:rsidR="007A7129" w:rsidRPr="006C0500">
        <w:rPr>
          <w:b/>
          <w:lang w:val="es-ES"/>
        </w:rPr>
        <w:t>X</w:t>
      </w:r>
      <w:r w:rsidR="00342D4E" w:rsidRPr="006C0500">
        <w:rPr>
          <w:b/>
          <w:lang w:val="es-ES"/>
        </w:rPr>
        <w:t>I</w:t>
      </w:r>
      <w:r w:rsidR="007A7129" w:rsidRPr="006C0500">
        <w:rPr>
          <w:b/>
          <w:lang w:val="es-ES"/>
        </w:rPr>
        <w:t xml:space="preserve">I: </w:t>
      </w:r>
      <w:r w:rsidR="003F4DED" w:rsidRPr="006C0500">
        <w:rPr>
          <w:b/>
          <w:bCs/>
          <w:lang w:val="es-ES"/>
        </w:rPr>
        <w:t>Descripción del presupuesto</w:t>
      </w:r>
      <w:r w:rsidR="007A7129" w:rsidRPr="006C0500">
        <w:rPr>
          <w:b/>
          <w:lang w:val="es-ES"/>
        </w:rPr>
        <w:t xml:space="preserve">-- </w:t>
      </w:r>
      <w:r w:rsidR="007A7129" w:rsidRPr="006C0500">
        <w:rPr>
          <w:b/>
          <w:color w:val="FF0000"/>
          <w:lang w:val="es-ES"/>
        </w:rPr>
        <w:t xml:space="preserve">15 </w:t>
      </w:r>
      <w:r w:rsidR="003F4DED" w:rsidRPr="006C0500">
        <w:rPr>
          <w:b/>
          <w:color w:val="FF0000"/>
          <w:lang w:val="es-ES"/>
        </w:rPr>
        <w:t>puntos</w:t>
      </w:r>
    </w:p>
    <w:p w14:paraId="363FFD85" w14:textId="77777777" w:rsidR="00C05D7F" w:rsidRPr="006C0500" w:rsidRDefault="00C05D7F">
      <w:pPr>
        <w:tabs>
          <w:tab w:val="left" w:pos="3960"/>
          <w:tab w:val="right" w:pos="9360"/>
        </w:tabs>
        <w:rPr>
          <w:lang w:val="es-ES"/>
        </w:rPr>
      </w:pPr>
    </w:p>
    <w:p w14:paraId="279D7444" w14:textId="2E11CEC3" w:rsidR="00C05D7F" w:rsidRPr="006C0500" w:rsidRDefault="007A7129">
      <w:pPr>
        <w:tabs>
          <w:tab w:val="left" w:pos="3960"/>
          <w:tab w:val="right" w:pos="9360"/>
        </w:tabs>
        <w:rPr>
          <w:lang w:val="es-ES"/>
        </w:rPr>
      </w:pPr>
      <w:r w:rsidRPr="006C0500">
        <w:rPr>
          <w:b/>
          <w:color w:val="FF0000"/>
          <w:lang w:val="es-ES"/>
        </w:rPr>
        <w:t xml:space="preserve"> </w:t>
      </w:r>
    </w:p>
    <w:p w14:paraId="50A4AC8E" w14:textId="77777777" w:rsidR="006067D6" w:rsidRPr="006C0500" w:rsidRDefault="006067D6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3E03E38A" w14:textId="77777777" w:rsidR="006067D6" w:rsidRPr="006C0500" w:rsidRDefault="006067D6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5D05C884" w14:textId="77777777" w:rsidR="006067D6" w:rsidRPr="006C0500" w:rsidRDefault="006067D6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55E6CDDB" w14:textId="77777777" w:rsidR="006067D6" w:rsidRPr="006C0500" w:rsidRDefault="006067D6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0C1E14CF" w14:textId="77777777" w:rsidR="006067D6" w:rsidRPr="006C0500" w:rsidRDefault="006067D6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1BF0E811" w14:textId="77777777" w:rsidR="006067D6" w:rsidRPr="006C0500" w:rsidRDefault="006067D6">
      <w:pPr>
        <w:tabs>
          <w:tab w:val="left" w:pos="3960"/>
          <w:tab w:val="right" w:pos="9360"/>
        </w:tabs>
        <w:rPr>
          <w:b/>
          <w:bCs/>
          <w:color w:val="FF0000"/>
          <w:lang w:val="es-ES"/>
        </w:rPr>
      </w:pPr>
    </w:p>
    <w:p w14:paraId="5E821F8E" w14:textId="3BCB9C6E" w:rsidR="00C05D7F" w:rsidRPr="006C0500" w:rsidRDefault="006A0FBA" w:rsidP="00342D4E">
      <w:pPr>
        <w:tabs>
          <w:tab w:val="left" w:pos="3960"/>
          <w:tab w:val="right" w:pos="9360"/>
        </w:tabs>
        <w:jc w:val="center"/>
        <w:rPr>
          <w:b/>
          <w:bCs/>
          <w:color w:val="FF0000"/>
          <w:lang w:val="es-ES"/>
        </w:rPr>
      </w:pPr>
      <w:r w:rsidRPr="006C0500">
        <w:rPr>
          <w:b/>
          <w:bCs/>
          <w:color w:val="FF0000"/>
          <w:lang w:val="es-ES"/>
        </w:rPr>
        <w:t>Para el uso exclusive de COEHDI</w:t>
      </w:r>
      <w:r w:rsidR="007A7129" w:rsidRPr="006C0500">
        <w:rPr>
          <w:b/>
          <w:bCs/>
          <w:color w:val="FF0000"/>
          <w:lang w:val="es-ES"/>
        </w:rPr>
        <w:t>:</w:t>
      </w:r>
    </w:p>
    <w:p w14:paraId="41017609" w14:textId="77777777" w:rsidR="00C05D7F" w:rsidRPr="006C0500" w:rsidRDefault="00C05D7F">
      <w:pPr>
        <w:tabs>
          <w:tab w:val="left" w:pos="3960"/>
          <w:tab w:val="right" w:pos="9360"/>
        </w:tabs>
        <w:rPr>
          <w:color w:val="FF0000"/>
          <w:lang w:val="es-ES"/>
        </w:rPr>
      </w:pPr>
    </w:p>
    <w:p w14:paraId="7019FCE0" w14:textId="23019806" w:rsidR="00C05D7F" w:rsidRPr="006C0500" w:rsidRDefault="006A0FBA">
      <w:pPr>
        <w:tabs>
          <w:tab w:val="left" w:pos="3960"/>
          <w:tab w:val="right" w:pos="9360"/>
        </w:tabs>
        <w:rPr>
          <w:color w:val="FF0000"/>
          <w:lang w:val="es-ES"/>
        </w:rPr>
      </w:pPr>
      <w:r w:rsidRPr="006C0500">
        <w:rPr>
          <w:color w:val="FF0000"/>
          <w:lang w:val="es-ES"/>
        </w:rPr>
        <w:t>Número de la Beca</w:t>
      </w:r>
      <w:r w:rsidR="007A7129" w:rsidRPr="006C0500">
        <w:rPr>
          <w:color w:val="FF0000"/>
          <w:lang w:val="es-ES"/>
        </w:rPr>
        <w:t xml:space="preserve">: </w:t>
      </w:r>
      <w:r w:rsidR="00342D4E" w:rsidRPr="006C0500">
        <w:rPr>
          <w:color w:val="FF0000"/>
          <w:lang w:val="es-ES"/>
        </w:rPr>
        <w:t>________________________________________</w:t>
      </w:r>
    </w:p>
    <w:p w14:paraId="300713C3" w14:textId="77777777" w:rsidR="00C05D7F" w:rsidRPr="006C0500" w:rsidRDefault="00C05D7F">
      <w:pPr>
        <w:tabs>
          <w:tab w:val="left" w:pos="3960"/>
          <w:tab w:val="right" w:pos="9360"/>
        </w:tabs>
        <w:rPr>
          <w:color w:val="FF0000"/>
          <w:lang w:val="es-ES"/>
        </w:rPr>
      </w:pPr>
    </w:p>
    <w:sectPr w:rsidR="00C05D7F" w:rsidRPr="006C0500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5951" w14:textId="77777777" w:rsidR="002E37A8" w:rsidRDefault="002E37A8">
      <w:r>
        <w:separator/>
      </w:r>
    </w:p>
  </w:endnote>
  <w:endnote w:type="continuationSeparator" w:id="0">
    <w:p w14:paraId="5CF37B81" w14:textId="77777777" w:rsidR="002E37A8" w:rsidRDefault="002E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9E4A" w14:textId="726BA327" w:rsidR="00C05D7F" w:rsidRPr="006C0500" w:rsidRDefault="006A0F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s-ES"/>
      </w:rPr>
    </w:pPr>
    <w:r w:rsidRPr="006C0500">
      <w:rPr>
        <w:color w:val="000000"/>
        <w:lang w:val="es-ES"/>
      </w:rPr>
      <w:t>Página</w:t>
    </w:r>
    <w:r w:rsidR="007A7129" w:rsidRPr="006C0500">
      <w:rPr>
        <w:color w:val="000000"/>
        <w:lang w:val="es-ES"/>
      </w:rPr>
      <w:t xml:space="preserve"> </w:t>
    </w:r>
    <w:r w:rsidR="007A7129" w:rsidRPr="006C0500">
      <w:rPr>
        <w:color w:val="000000"/>
        <w:lang w:val="es-ES"/>
      </w:rPr>
      <w:fldChar w:fldCharType="begin"/>
    </w:r>
    <w:r w:rsidR="007A7129" w:rsidRPr="006C0500">
      <w:rPr>
        <w:color w:val="000000"/>
        <w:lang w:val="es-ES"/>
      </w:rPr>
      <w:instrText>PAGE</w:instrText>
    </w:r>
    <w:r w:rsidR="007A7129" w:rsidRPr="006C0500">
      <w:rPr>
        <w:color w:val="000000"/>
        <w:lang w:val="es-ES"/>
      </w:rPr>
      <w:fldChar w:fldCharType="separate"/>
    </w:r>
    <w:r w:rsidR="006C0500">
      <w:rPr>
        <w:noProof/>
        <w:color w:val="000000"/>
        <w:lang w:val="es-ES"/>
      </w:rPr>
      <w:t>3</w:t>
    </w:r>
    <w:r w:rsidR="007A7129" w:rsidRPr="006C0500">
      <w:rPr>
        <w:color w:val="000000"/>
        <w:lang w:val="es-ES"/>
      </w:rPr>
      <w:fldChar w:fldCharType="end"/>
    </w:r>
    <w:r w:rsidR="007A7129" w:rsidRPr="006C0500">
      <w:rPr>
        <w:color w:val="000000"/>
        <w:lang w:val="es-ES"/>
      </w:rPr>
      <w:t xml:space="preserve"> of </w:t>
    </w:r>
    <w:r w:rsidR="007A7129" w:rsidRPr="006C0500">
      <w:rPr>
        <w:color w:val="000000"/>
        <w:lang w:val="es-ES"/>
      </w:rPr>
      <w:fldChar w:fldCharType="begin"/>
    </w:r>
    <w:r w:rsidR="007A7129" w:rsidRPr="006C0500">
      <w:rPr>
        <w:color w:val="000000"/>
        <w:lang w:val="es-ES"/>
      </w:rPr>
      <w:instrText>NUMPAGES</w:instrText>
    </w:r>
    <w:r w:rsidR="007A7129" w:rsidRPr="006C0500">
      <w:rPr>
        <w:color w:val="000000"/>
        <w:lang w:val="es-ES"/>
      </w:rPr>
      <w:fldChar w:fldCharType="separate"/>
    </w:r>
    <w:r w:rsidR="006C0500">
      <w:rPr>
        <w:noProof/>
        <w:color w:val="000000"/>
        <w:lang w:val="es-ES"/>
      </w:rPr>
      <w:t>3</w:t>
    </w:r>
    <w:r w:rsidR="007A7129" w:rsidRPr="006C0500">
      <w:rPr>
        <w:color w:val="000000"/>
        <w:lang w:val="es-ES"/>
      </w:rPr>
      <w:fldChar w:fldCharType="end"/>
    </w:r>
    <w:r w:rsidR="007A7129" w:rsidRPr="006C0500">
      <w:rPr>
        <w:color w:val="000000"/>
        <w:lang w:val="es-ES"/>
      </w:rPr>
      <w:t xml:space="preserve">    </w:t>
    </w:r>
    <w:r w:rsidR="007A7129" w:rsidRPr="006C0500">
      <w:rPr>
        <w:color w:val="000000"/>
        <w:lang w:val="es-ES"/>
      </w:rPr>
      <w:tab/>
    </w:r>
    <w:r w:rsidR="007A7129" w:rsidRPr="006C0500">
      <w:rPr>
        <w:color w:val="000000"/>
        <w:lang w:val="es-ES"/>
      </w:rPr>
      <w:tab/>
    </w:r>
    <w:r w:rsidRPr="006C0500">
      <w:rPr>
        <w:lang w:val="es-ES"/>
      </w:rPr>
      <w:t>mayo</w:t>
    </w:r>
    <w:r w:rsidR="007A7129" w:rsidRPr="006C0500">
      <w:rPr>
        <w:lang w:val="es-ES"/>
      </w:rPr>
      <w:t xml:space="preserve"> 2021</w:t>
    </w:r>
    <w:r w:rsidR="007A7129" w:rsidRPr="006C0500">
      <w:rPr>
        <w:color w:val="000000"/>
        <w:lang w:val="es-ES"/>
      </w:rPr>
      <w:tab/>
    </w:r>
  </w:p>
  <w:p w14:paraId="23894929" w14:textId="77777777" w:rsidR="00C05D7F" w:rsidRDefault="00C05D7F"/>
  <w:p w14:paraId="64C88049" w14:textId="77777777" w:rsidR="00C05D7F" w:rsidRDefault="00C05D7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8617" w14:textId="77777777" w:rsidR="002E37A8" w:rsidRDefault="002E37A8">
      <w:r>
        <w:separator/>
      </w:r>
    </w:p>
  </w:footnote>
  <w:footnote w:type="continuationSeparator" w:id="0">
    <w:p w14:paraId="7FFCCCF5" w14:textId="77777777" w:rsidR="002E37A8" w:rsidRDefault="002E37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5B30" w14:textId="77777777" w:rsidR="00C05D7F" w:rsidRDefault="00C05D7F"/>
  <w:p w14:paraId="73FE2EBB" w14:textId="77777777" w:rsidR="00C05D7F" w:rsidRDefault="00C05D7F"/>
  <w:p w14:paraId="7953A428" w14:textId="77777777" w:rsidR="00C05D7F" w:rsidRDefault="00C05D7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1F29" w14:textId="09F1669B" w:rsidR="006067D6" w:rsidRDefault="006067D6" w:rsidP="006067D6">
    <w:pPr>
      <w:pStyle w:val="Header"/>
      <w:jc w:val="center"/>
    </w:pPr>
    <w:r>
      <w:rPr>
        <w:noProof/>
      </w:rPr>
      <w:drawing>
        <wp:inline distT="0" distB="0" distL="0" distR="0" wp14:anchorId="028B01DC" wp14:editId="29D2FDFC">
          <wp:extent cx="4182894" cy="108058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142" cy="109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6800" w14:textId="77777777" w:rsidR="006067D6" w:rsidRDefault="006067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099"/>
    <w:multiLevelType w:val="multilevel"/>
    <w:tmpl w:val="8D4E8A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F"/>
    <w:rsid w:val="002E37A8"/>
    <w:rsid w:val="00342D4E"/>
    <w:rsid w:val="0035543E"/>
    <w:rsid w:val="003F4DED"/>
    <w:rsid w:val="006067D6"/>
    <w:rsid w:val="006A0FBA"/>
    <w:rsid w:val="006C0500"/>
    <w:rsid w:val="007A7129"/>
    <w:rsid w:val="00A401A7"/>
    <w:rsid w:val="00AF481B"/>
    <w:rsid w:val="00C05D7F"/>
    <w:rsid w:val="00DC463E"/>
    <w:rsid w:val="00E107DB"/>
    <w:rsid w:val="00E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5C3FE"/>
  <w15:docId w15:val="{5B67D05E-44DB-544C-8A63-2947565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960"/>
      </w:tabs>
      <w:spacing w:line="360" w:lineRule="auto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D6"/>
  </w:style>
  <w:style w:type="paragraph" w:styleId="Footer">
    <w:name w:val="footer"/>
    <w:basedOn w:val="Normal"/>
    <w:link w:val="FooterChar"/>
    <w:uiPriority w:val="99"/>
    <w:unhideWhenUsed/>
    <w:rsid w:val="0060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9.png"/><Relationship Id="rId13" Type="http://schemas.openxmlformats.org/officeDocument/2006/relationships/image" Target="media/image8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0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8E024-85D0-B645-9C5E-04CA853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5</cp:revision>
  <dcterms:created xsi:type="dcterms:W3CDTF">2021-05-13T04:45:00Z</dcterms:created>
  <dcterms:modified xsi:type="dcterms:W3CDTF">2021-05-13T05:16:00Z</dcterms:modified>
</cp:coreProperties>
</file>